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/>
          <w:sz w:val="20"/>
          <w:szCs w:val="20"/>
        </w:rPr>
        <w:id w:val="10729564"/>
        <w:docPartObj>
          <w:docPartGallery w:val="Cover Pages"/>
          <w:docPartUnique/>
        </w:docPartObj>
      </w:sdtPr>
      <w:sdtEndPr>
        <w:rPr>
          <w:rFonts w:cs="Arial"/>
          <w:b/>
          <w:iCs/>
        </w:rPr>
      </w:sdtEndPr>
      <w:sdtContent>
        <w:p w14:paraId="4EBE29AB" w14:textId="0C273F11" w:rsidR="00F94BD5" w:rsidRPr="00122A8F" w:rsidRDefault="00F94BD5" w:rsidP="00BC2F8D">
          <w:pPr>
            <w:pStyle w:val="BodyText"/>
            <w:rPr>
              <w:rFonts w:cs="Arial"/>
              <w:sz w:val="20"/>
              <w:szCs w:val="20"/>
            </w:rPr>
          </w:pPr>
          <w:r w:rsidRPr="004A24FF">
            <w:rPr>
              <w:sz w:val="20"/>
              <w:szCs w:val="20"/>
            </w:rPr>
            <w:t xml:space="preserve">Up to </w:t>
          </w:r>
          <w:r w:rsidRPr="001C1447">
            <w:rPr>
              <w:sz w:val="20"/>
              <w:szCs w:val="20"/>
            </w:rPr>
            <w:t>$</w:t>
          </w:r>
          <w:r w:rsidR="00850731">
            <w:rPr>
              <w:sz w:val="20"/>
              <w:szCs w:val="20"/>
            </w:rPr>
            <w:t>14.2</w:t>
          </w:r>
          <w:r w:rsidRPr="001C1447">
            <w:rPr>
              <w:sz w:val="20"/>
              <w:szCs w:val="20"/>
            </w:rPr>
            <w:t xml:space="preserve"> million </w:t>
          </w:r>
          <w:r w:rsidRPr="004A24FF">
            <w:rPr>
              <w:sz w:val="20"/>
              <w:szCs w:val="20"/>
            </w:rPr>
            <w:t xml:space="preserve">is available for the preservation of properties with </w:t>
          </w:r>
          <w:r w:rsidR="008C59A2" w:rsidRPr="004A24FF">
            <w:rPr>
              <w:sz w:val="20"/>
              <w:szCs w:val="20"/>
            </w:rPr>
            <w:t xml:space="preserve">United States Department of Agriculture (USDA) </w:t>
          </w:r>
          <w:r w:rsidRPr="004A24FF">
            <w:rPr>
              <w:sz w:val="20"/>
              <w:szCs w:val="20"/>
            </w:rPr>
            <w:t xml:space="preserve">Rural </w:t>
          </w:r>
          <w:r w:rsidRPr="00122A8F">
            <w:rPr>
              <w:sz w:val="20"/>
              <w:szCs w:val="20"/>
            </w:rPr>
            <w:t>Development</w:t>
          </w:r>
          <w:r w:rsidR="008C59A2" w:rsidRPr="00122A8F">
            <w:rPr>
              <w:sz w:val="20"/>
              <w:szCs w:val="20"/>
            </w:rPr>
            <w:t xml:space="preserve"> (RD)</w:t>
          </w:r>
          <w:r w:rsidRPr="00122A8F">
            <w:rPr>
              <w:sz w:val="20"/>
              <w:szCs w:val="20"/>
            </w:rPr>
            <w:t xml:space="preserve"> </w:t>
          </w:r>
          <w:r w:rsidR="008C59A2" w:rsidRPr="00122A8F">
            <w:rPr>
              <w:sz w:val="20"/>
              <w:szCs w:val="20"/>
            </w:rPr>
            <w:t xml:space="preserve">Section </w:t>
          </w:r>
          <w:r w:rsidRPr="00122A8F">
            <w:rPr>
              <w:sz w:val="20"/>
              <w:szCs w:val="20"/>
            </w:rPr>
            <w:t>515 mortgages and corresponding</w:t>
          </w:r>
          <w:r w:rsidR="00850731">
            <w:rPr>
              <w:sz w:val="20"/>
              <w:szCs w:val="20"/>
            </w:rPr>
            <w:t xml:space="preserve"> USDA</w:t>
          </w:r>
          <w:r w:rsidRPr="00122A8F">
            <w:rPr>
              <w:sz w:val="20"/>
              <w:szCs w:val="20"/>
            </w:rPr>
            <w:t xml:space="preserve"> rental assistance through </w:t>
          </w:r>
          <w:r w:rsidR="00850731">
            <w:rPr>
              <w:sz w:val="20"/>
              <w:szCs w:val="20"/>
            </w:rPr>
            <w:t xml:space="preserve">the </w:t>
          </w:r>
          <w:proofErr w:type="spellStart"/>
          <w:r w:rsidR="00850731">
            <w:rPr>
              <w:sz w:val="20"/>
              <w:szCs w:val="20"/>
            </w:rPr>
            <w:t>Lousiana</w:t>
          </w:r>
          <w:proofErr w:type="spellEnd"/>
          <w:r w:rsidR="00850731">
            <w:rPr>
              <w:sz w:val="20"/>
              <w:szCs w:val="20"/>
            </w:rPr>
            <w:t xml:space="preserve"> Housing Corporation’s</w:t>
          </w:r>
          <w:r w:rsidR="008C59A2" w:rsidRPr="00122A8F">
            <w:rPr>
              <w:sz w:val="20"/>
              <w:szCs w:val="20"/>
            </w:rPr>
            <w:t xml:space="preserve"> </w:t>
          </w:r>
          <w:r w:rsidR="000F0225">
            <w:rPr>
              <w:sz w:val="20"/>
              <w:szCs w:val="20"/>
            </w:rPr>
            <w:t>TRRRP</w:t>
          </w:r>
          <w:r w:rsidR="008C59A2" w:rsidRPr="00122A8F">
            <w:rPr>
              <w:sz w:val="20"/>
              <w:szCs w:val="20"/>
            </w:rPr>
            <w:t xml:space="preserve"> Program. </w:t>
          </w:r>
          <w:r w:rsidRPr="00122A8F">
            <w:rPr>
              <w:sz w:val="20"/>
              <w:szCs w:val="20"/>
            </w:rPr>
            <w:t xml:space="preserve">Funds will be made available under a one-time </w:t>
          </w:r>
          <w:r w:rsidR="003C2F63">
            <w:rPr>
              <w:rFonts w:cs="Arial"/>
              <w:sz w:val="20"/>
              <w:szCs w:val="20"/>
            </w:rPr>
            <w:t>Notice of Funding Availability (NOFA</w:t>
          </w:r>
          <w:r w:rsidR="00602ACA" w:rsidRPr="00122A8F">
            <w:rPr>
              <w:rFonts w:cs="Arial"/>
              <w:sz w:val="20"/>
              <w:szCs w:val="20"/>
            </w:rPr>
            <w:t xml:space="preserve">) </w:t>
          </w:r>
          <w:r w:rsidRPr="00122A8F">
            <w:rPr>
              <w:rFonts w:cs="Arial"/>
              <w:sz w:val="20"/>
              <w:szCs w:val="20"/>
            </w:rPr>
            <w:t xml:space="preserve">issued on </w:t>
          </w:r>
          <w:r w:rsidR="000F0225">
            <w:rPr>
              <w:rFonts w:cs="Arial"/>
              <w:sz w:val="20"/>
              <w:szCs w:val="20"/>
            </w:rPr>
            <w:t>Thursday, June 8, 2023</w:t>
          </w:r>
          <w:r w:rsidRPr="00850731">
            <w:rPr>
              <w:rFonts w:cs="Arial"/>
              <w:sz w:val="20"/>
              <w:szCs w:val="20"/>
            </w:rPr>
            <w:t>.</w:t>
          </w:r>
          <w:r w:rsidRPr="00122A8F">
            <w:rPr>
              <w:rFonts w:cs="Arial"/>
              <w:sz w:val="20"/>
              <w:szCs w:val="20"/>
            </w:rPr>
            <w:t xml:space="preserve"> </w:t>
          </w:r>
          <w:r w:rsidR="000F0225">
            <w:rPr>
              <w:rFonts w:cs="Arial"/>
              <w:sz w:val="20"/>
              <w:szCs w:val="20"/>
            </w:rPr>
            <w:t xml:space="preserve">Preliminary </w:t>
          </w:r>
          <w:r w:rsidRPr="00122A8F">
            <w:rPr>
              <w:rFonts w:cs="Arial"/>
              <w:sz w:val="20"/>
              <w:szCs w:val="20"/>
            </w:rPr>
            <w:t xml:space="preserve">Applications are due no later than </w:t>
          </w:r>
          <w:r w:rsidR="000F0225">
            <w:rPr>
              <w:rFonts w:cs="Arial"/>
              <w:sz w:val="20"/>
              <w:szCs w:val="20"/>
            </w:rPr>
            <w:t>4</w:t>
          </w:r>
          <w:r w:rsidRPr="00122A8F">
            <w:rPr>
              <w:rFonts w:cs="Arial"/>
              <w:sz w:val="20"/>
              <w:szCs w:val="20"/>
            </w:rPr>
            <w:t xml:space="preserve">:00 p.m. </w:t>
          </w:r>
          <w:r w:rsidR="00602ACA" w:rsidRPr="00122A8F">
            <w:rPr>
              <w:rFonts w:cs="Arial"/>
              <w:sz w:val="20"/>
              <w:szCs w:val="20"/>
            </w:rPr>
            <w:t xml:space="preserve">CDT </w:t>
          </w:r>
          <w:r w:rsidRPr="00122A8F">
            <w:rPr>
              <w:rFonts w:cs="Arial"/>
              <w:sz w:val="20"/>
              <w:szCs w:val="20"/>
            </w:rPr>
            <w:t xml:space="preserve">on </w:t>
          </w:r>
          <w:r w:rsidR="000F0225">
            <w:rPr>
              <w:rFonts w:cs="Arial"/>
              <w:sz w:val="20"/>
              <w:szCs w:val="20"/>
            </w:rPr>
            <w:t>Monday, August 7, 2023</w:t>
          </w:r>
          <w:r w:rsidR="00002A4A">
            <w:rPr>
              <w:rFonts w:cs="Arial"/>
              <w:sz w:val="20"/>
              <w:szCs w:val="20"/>
            </w:rPr>
            <w:t>.</w:t>
          </w:r>
          <w:r w:rsidR="008C59A2" w:rsidRPr="00122A8F">
            <w:rPr>
              <w:rFonts w:cs="Arial"/>
              <w:sz w:val="20"/>
              <w:szCs w:val="20"/>
            </w:rPr>
            <w:t xml:space="preserve"> </w:t>
          </w:r>
          <w:r w:rsidR="00850731">
            <w:rPr>
              <w:rFonts w:cs="Arial"/>
              <w:sz w:val="20"/>
              <w:szCs w:val="20"/>
            </w:rPr>
            <w:t>Refer to the Notice of Funding Availability for additional information.</w:t>
          </w:r>
        </w:p>
        <w:p w14:paraId="70517536" w14:textId="77777777" w:rsidR="00F94BD5" w:rsidRPr="006677AC" w:rsidRDefault="00F94BD5" w:rsidP="00BC2F8D">
          <w:pPr>
            <w:pStyle w:val="BodyText"/>
            <w:rPr>
              <w:rFonts w:cs="Arial"/>
              <w:color w:val="000000"/>
              <w:sz w:val="18"/>
              <w:szCs w:val="18"/>
            </w:rPr>
          </w:pPr>
        </w:p>
        <w:p w14:paraId="300E93A0" w14:textId="77777777" w:rsidR="00F94BD5" w:rsidRPr="006677AC" w:rsidRDefault="00F94BD5" w:rsidP="00BC2F8D">
          <w:pPr>
            <w:spacing w:before="0" w:after="0"/>
            <w:rPr>
              <w:rFonts w:asciiTheme="minorHAnsi" w:hAnsiTheme="minorHAnsi" w:cs="Arial"/>
              <w:b/>
              <w:color w:val="000000"/>
              <w:sz w:val="18"/>
              <w:szCs w:val="18"/>
            </w:rPr>
          </w:pPr>
          <w:bookmarkStart w:id="0" w:name="_GoBack"/>
          <w:bookmarkEnd w:id="0"/>
        </w:p>
        <w:p w14:paraId="3A423280" w14:textId="66BB8AD0" w:rsidR="00A82319" w:rsidRPr="004A24FF" w:rsidRDefault="00A82319" w:rsidP="00BC2F8D">
          <w:pPr>
            <w:spacing w:before="0" w:after="0"/>
            <w:rPr>
              <w:rFonts w:asciiTheme="minorHAnsi" w:hAnsiTheme="minorHAnsi" w:cs="Arial"/>
              <w:sz w:val="20"/>
              <w:szCs w:val="20"/>
            </w:rPr>
          </w:pPr>
          <w:r w:rsidRPr="004A24FF">
            <w:rPr>
              <w:rFonts w:asciiTheme="minorHAnsi" w:hAnsiTheme="minorHAnsi" w:cs="Arial"/>
              <w:b/>
              <w:sz w:val="20"/>
              <w:szCs w:val="20"/>
            </w:rPr>
            <w:t>Instructions:</w:t>
          </w:r>
          <w:r w:rsidRPr="004A24FF">
            <w:rPr>
              <w:rFonts w:asciiTheme="minorHAnsi" w:hAnsiTheme="minorHAnsi" w:cs="Arial"/>
              <w:sz w:val="20"/>
              <w:szCs w:val="20"/>
            </w:rPr>
            <w:t xml:space="preserve"> Complete this checklist and include it in your application package. </w:t>
          </w:r>
          <w:r w:rsidR="003C2F63">
            <w:rPr>
              <w:rFonts w:asciiTheme="minorHAnsi" w:hAnsiTheme="minorHAnsi" w:cs="Arial"/>
              <w:sz w:val="20"/>
              <w:szCs w:val="20"/>
            </w:rPr>
            <w:t>R</w:t>
          </w:r>
          <w:r w:rsidRPr="00F3683B">
            <w:rPr>
              <w:rFonts w:asciiTheme="minorHAnsi" w:hAnsiTheme="minorHAnsi" w:cs="Arial"/>
              <w:sz w:val="20"/>
              <w:szCs w:val="20"/>
            </w:rPr>
            <w:t xml:space="preserve">efer to the </w:t>
          </w:r>
          <w:r w:rsidR="000F0225">
            <w:rPr>
              <w:rFonts w:asciiTheme="minorHAnsi" w:hAnsiTheme="minorHAnsi" w:cs="Arial"/>
              <w:sz w:val="20"/>
              <w:szCs w:val="20"/>
            </w:rPr>
            <w:t>TRRRP</w:t>
          </w:r>
          <w:r w:rsidR="00C61F94" w:rsidRPr="00F3683B">
            <w:rPr>
              <w:rFonts w:asciiTheme="minorHAnsi" w:hAnsiTheme="minorHAnsi" w:cs="Arial"/>
              <w:sz w:val="20"/>
              <w:szCs w:val="20"/>
            </w:rPr>
            <w:t xml:space="preserve"> </w:t>
          </w:r>
          <w:r w:rsidR="003C2F63">
            <w:rPr>
              <w:rFonts w:asciiTheme="minorHAnsi" w:hAnsiTheme="minorHAnsi" w:cs="Arial"/>
              <w:sz w:val="20"/>
              <w:szCs w:val="20"/>
            </w:rPr>
            <w:t>NOFA</w:t>
          </w:r>
          <w:r w:rsidRPr="00F3683B">
            <w:rPr>
              <w:rFonts w:asciiTheme="minorHAnsi" w:hAnsiTheme="minorHAnsi" w:cs="Arial"/>
              <w:sz w:val="20"/>
              <w:szCs w:val="20"/>
            </w:rPr>
            <w:t xml:space="preserve"> Application Instructions.</w:t>
          </w:r>
        </w:p>
        <w:p w14:paraId="189823A8" w14:textId="77777777" w:rsidR="00F94BD5" w:rsidRPr="006677AC" w:rsidRDefault="00F94BD5" w:rsidP="00F94BD5">
          <w:pPr>
            <w:spacing w:before="0" w:after="0"/>
            <w:rPr>
              <w:rFonts w:asciiTheme="minorHAnsi" w:hAnsiTheme="minorHAnsi" w:cs="Arial"/>
              <w:color w:val="000000"/>
              <w:sz w:val="18"/>
              <w:szCs w:val="18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783"/>
            <w:gridCol w:w="6287"/>
          </w:tblGrid>
          <w:tr w:rsidR="00A82319" w:rsidRPr="004A24FF" w14:paraId="567E3B9D" w14:textId="77777777" w:rsidTr="00C569E9">
            <w:trPr>
              <w:trHeight w:val="360"/>
            </w:trPr>
            <w:tc>
              <w:tcPr>
                <w:tcW w:w="10998" w:type="dxa"/>
                <w:gridSpan w:val="2"/>
                <w:shd w:val="clear" w:color="auto" w:fill="D9D9D9"/>
                <w:vAlign w:val="center"/>
              </w:tcPr>
              <w:p w14:paraId="1F9C9EA1" w14:textId="77777777" w:rsidR="00A82319" w:rsidRPr="004A24FF" w:rsidRDefault="00A82319" w:rsidP="00C569E9">
                <w:pPr>
                  <w:pStyle w:val="BodyText"/>
                  <w:rPr>
                    <w:b/>
                    <w:sz w:val="20"/>
                    <w:szCs w:val="20"/>
                  </w:rPr>
                </w:pPr>
                <w:r w:rsidRPr="004A24FF">
                  <w:rPr>
                    <w:b/>
                    <w:sz w:val="20"/>
                    <w:szCs w:val="20"/>
                  </w:rPr>
                  <w:t>Development Information</w:t>
                </w:r>
              </w:p>
            </w:tc>
          </w:tr>
          <w:tr w:rsidR="00A82319" w:rsidRPr="004A24FF" w14:paraId="471139E3" w14:textId="77777777" w:rsidTr="009A27AE">
            <w:trPr>
              <w:trHeight w:val="360"/>
            </w:trPr>
            <w:tc>
              <w:tcPr>
                <w:tcW w:w="4068" w:type="dxa"/>
                <w:shd w:val="clear" w:color="auto" w:fill="auto"/>
                <w:vAlign w:val="center"/>
              </w:tcPr>
              <w:p w14:paraId="43C1C78F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Development Name</w:t>
                </w:r>
              </w:p>
            </w:tc>
            <w:tc>
              <w:tcPr>
                <w:tcW w:w="6930" w:type="dxa"/>
                <w:shd w:val="clear" w:color="auto" w:fill="auto"/>
                <w:vAlign w:val="center"/>
              </w:tcPr>
              <w:p w14:paraId="7C118466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24FF">
                  <w:rPr>
                    <w:sz w:val="20"/>
                    <w:szCs w:val="20"/>
                  </w:rPr>
                  <w:instrText xml:space="preserve"> FORMTEXT </w:instrText>
                </w:r>
                <w:r w:rsidRPr="004A24FF">
                  <w:rPr>
                    <w:sz w:val="20"/>
                    <w:szCs w:val="20"/>
                  </w:rPr>
                </w:r>
                <w:r w:rsidRPr="004A24FF">
                  <w:rPr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fldChar w:fldCharType="end"/>
                </w:r>
              </w:p>
            </w:tc>
          </w:tr>
          <w:tr w:rsidR="00A82319" w:rsidRPr="004A24FF" w14:paraId="0EE7B8B3" w14:textId="77777777" w:rsidTr="009A27AE">
            <w:trPr>
              <w:trHeight w:val="360"/>
            </w:trPr>
            <w:tc>
              <w:tcPr>
                <w:tcW w:w="4068" w:type="dxa"/>
                <w:shd w:val="clear" w:color="auto" w:fill="auto"/>
                <w:vAlign w:val="center"/>
              </w:tcPr>
              <w:p w14:paraId="7AE6849D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Development Address</w:t>
                </w:r>
              </w:p>
            </w:tc>
            <w:tc>
              <w:tcPr>
                <w:tcW w:w="6930" w:type="dxa"/>
                <w:shd w:val="clear" w:color="auto" w:fill="auto"/>
                <w:vAlign w:val="center"/>
              </w:tcPr>
              <w:p w14:paraId="787A825A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24FF">
                  <w:rPr>
                    <w:sz w:val="20"/>
                    <w:szCs w:val="20"/>
                  </w:rPr>
                  <w:instrText xml:space="preserve"> FORMTEXT </w:instrText>
                </w:r>
                <w:r w:rsidRPr="004A24FF">
                  <w:rPr>
                    <w:sz w:val="20"/>
                    <w:szCs w:val="20"/>
                  </w:rPr>
                </w:r>
                <w:r w:rsidRPr="004A24FF">
                  <w:rPr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fldChar w:fldCharType="end"/>
                </w:r>
              </w:p>
            </w:tc>
          </w:tr>
          <w:tr w:rsidR="00A82319" w:rsidRPr="004A24FF" w14:paraId="6C976CD9" w14:textId="77777777" w:rsidTr="009A27AE">
            <w:trPr>
              <w:trHeight w:val="360"/>
            </w:trPr>
            <w:tc>
              <w:tcPr>
                <w:tcW w:w="4068" w:type="dxa"/>
                <w:shd w:val="clear" w:color="auto" w:fill="auto"/>
                <w:vAlign w:val="center"/>
              </w:tcPr>
              <w:p w14:paraId="6AA56432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Development Number (if applicable)</w:t>
                </w:r>
              </w:p>
            </w:tc>
            <w:tc>
              <w:tcPr>
                <w:tcW w:w="6930" w:type="dxa"/>
                <w:shd w:val="clear" w:color="auto" w:fill="auto"/>
                <w:vAlign w:val="center"/>
              </w:tcPr>
              <w:p w14:paraId="6601C2B4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24FF">
                  <w:rPr>
                    <w:sz w:val="20"/>
                    <w:szCs w:val="20"/>
                  </w:rPr>
                  <w:instrText xml:space="preserve"> FORMTEXT </w:instrText>
                </w:r>
                <w:r w:rsidRPr="004A24FF">
                  <w:rPr>
                    <w:sz w:val="20"/>
                    <w:szCs w:val="20"/>
                  </w:rPr>
                </w:r>
                <w:r w:rsidRPr="004A24FF">
                  <w:rPr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0837AB89" w14:textId="77777777" w:rsidR="00A82319" w:rsidRPr="006677AC" w:rsidRDefault="00A82319" w:rsidP="00A82319">
          <w:pPr>
            <w:spacing w:before="0" w:after="0"/>
            <w:rPr>
              <w:rFonts w:asciiTheme="minorHAnsi" w:hAnsiTheme="minorHAnsi"/>
              <w:sz w:val="18"/>
              <w:szCs w:val="18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782"/>
            <w:gridCol w:w="2309"/>
            <w:gridCol w:w="3979"/>
          </w:tblGrid>
          <w:tr w:rsidR="00A82319" w:rsidRPr="004A24FF" w14:paraId="04E50B53" w14:textId="77777777" w:rsidTr="00C569E9">
            <w:trPr>
              <w:trHeight w:val="360"/>
            </w:trPr>
            <w:tc>
              <w:tcPr>
                <w:tcW w:w="10998" w:type="dxa"/>
                <w:gridSpan w:val="3"/>
                <w:shd w:val="clear" w:color="auto" w:fill="D9D9D9"/>
                <w:vAlign w:val="center"/>
              </w:tcPr>
              <w:p w14:paraId="5ABC4D0E" w14:textId="77777777" w:rsidR="00A82319" w:rsidRPr="004A24FF" w:rsidRDefault="00A82319" w:rsidP="00C569E9">
                <w:pPr>
                  <w:pStyle w:val="BodyText"/>
                  <w:rPr>
                    <w:b/>
                    <w:sz w:val="20"/>
                    <w:szCs w:val="20"/>
                  </w:rPr>
                </w:pPr>
                <w:r w:rsidRPr="004A24FF">
                  <w:rPr>
                    <w:b/>
                    <w:sz w:val="20"/>
                    <w:szCs w:val="20"/>
                  </w:rPr>
                  <w:t>Contact Information</w:t>
                </w:r>
              </w:p>
            </w:tc>
          </w:tr>
          <w:tr w:rsidR="00A82319" w:rsidRPr="004A24FF" w14:paraId="3D354430" w14:textId="77777777" w:rsidTr="009A27AE">
            <w:trPr>
              <w:trHeight w:val="360"/>
            </w:trPr>
            <w:tc>
              <w:tcPr>
                <w:tcW w:w="4068" w:type="dxa"/>
                <w:shd w:val="clear" w:color="auto" w:fill="auto"/>
                <w:vAlign w:val="center"/>
              </w:tcPr>
              <w:p w14:paraId="61F01E95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Applicant/Owner Name</w:t>
                </w:r>
              </w:p>
            </w:tc>
            <w:tc>
              <w:tcPr>
                <w:tcW w:w="6930" w:type="dxa"/>
                <w:gridSpan w:val="2"/>
                <w:shd w:val="clear" w:color="auto" w:fill="auto"/>
                <w:vAlign w:val="center"/>
              </w:tcPr>
              <w:p w14:paraId="53D21325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24FF">
                  <w:rPr>
                    <w:sz w:val="20"/>
                    <w:szCs w:val="20"/>
                  </w:rPr>
                  <w:instrText xml:space="preserve"> FORMTEXT </w:instrText>
                </w:r>
                <w:r w:rsidRPr="004A24FF">
                  <w:rPr>
                    <w:sz w:val="20"/>
                    <w:szCs w:val="20"/>
                  </w:rPr>
                </w:r>
                <w:r w:rsidRPr="004A24FF">
                  <w:rPr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fldChar w:fldCharType="end"/>
                </w:r>
              </w:p>
            </w:tc>
          </w:tr>
          <w:tr w:rsidR="00A82319" w:rsidRPr="004A24FF" w14:paraId="06F6231D" w14:textId="77777777" w:rsidTr="009A27AE">
            <w:trPr>
              <w:trHeight w:val="360"/>
            </w:trPr>
            <w:tc>
              <w:tcPr>
                <w:tcW w:w="4068" w:type="dxa"/>
                <w:shd w:val="clear" w:color="auto" w:fill="auto"/>
                <w:vAlign w:val="center"/>
              </w:tcPr>
              <w:p w14:paraId="3F85C5CC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Primary Contact Name</w:t>
                </w:r>
              </w:p>
            </w:tc>
            <w:tc>
              <w:tcPr>
                <w:tcW w:w="6930" w:type="dxa"/>
                <w:gridSpan w:val="2"/>
                <w:shd w:val="clear" w:color="auto" w:fill="auto"/>
                <w:vAlign w:val="center"/>
              </w:tcPr>
              <w:p w14:paraId="0A01ED38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24FF">
                  <w:rPr>
                    <w:sz w:val="20"/>
                    <w:szCs w:val="20"/>
                  </w:rPr>
                  <w:instrText xml:space="preserve"> FORMTEXT </w:instrText>
                </w:r>
                <w:r w:rsidRPr="004A24FF">
                  <w:rPr>
                    <w:sz w:val="20"/>
                    <w:szCs w:val="20"/>
                  </w:rPr>
                </w:r>
                <w:r w:rsidRPr="004A24FF">
                  <w:rPr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fldChar w:fldCharType="end"/>
                </w:r>
              </w:p>
            </w:tc>
          </w:tr>
          <w:tr w:rsidR="00A82319" w:rsidRPr="004A24FF" w14:paraId="533CB39E" w14:textId="77777777" w:rsidTr="009A27AE">
            <w:trPr>
              <w:trHeight w:val="360"/>
            </w:trPr>
            <w:tc>
              <w:tcPr>
                <w:tcW w:w="4068" w:type="dxa"/>
                <w:shd w:val="clear" w:color="auto" w:fill="auto"/>
                <w:vAlign w:val="center"/>
              </w:tcPr>
              <w:p w14:paraId="2BADB1A1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Phone Number and Email</w:t>
                </w:r>
              </w:p>
            </w:tc>
            <w:tc>
              <w:tcPr>
                <w:tcW w:w="2520" w:type="dxa"/>
                <w:shd w:val="clear" w:color="auto" w:fill="auto"/>
                <w:vAlign w:val="center"/>
              </w:tcPr>
              <w:p w14:paraId="418439C4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24FF">
                  <w:rPr>
                    <w:sz w:val="20"/>
                    <w:szCs w:val="20"/>
                  </w:rPr>
                  <w:instrText xml:space="preserve"> FORMTEXT </w:instrText>
                </w:r>
                <w:r w:rsidRPr="004A24FF">
                  <w:rPr>
                    <w:sz w:val="20"/>
                    <w:szCs w:val="20"/>
                  </w:rPr>
                </w:r>
                <w:r w:rsidRPr="004A24FF">
                  <w:rPr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4410" w:type="dxa"/>
                <w:shd w:val="clear" w:color="auto" w:fill="auto"/>
                <w:vAlign w:val="center"/>
              </w:tcPr>
              <w:p w14:paraId="08A8EA99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24FF">
                  <w:rPr>
                    <w:sz w:val="20"/>
                    <w:szCs w:val="20"/>
                  </w:rPr>
                  <w:instrText xml:space="preserve"> FORMTEXT </w:instrText>
                </w:r>
                <w:r w:rsidRPr="004A24FF">
                  <w:rPr>
                    <w:sz w:val="20"/>
                    <w:szCs w:val="20"/>
                  </w:rPr>
                </w:r>
                <w:r w:rsidRPr="004A24FF">
                  <w:rPr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t> </w:t>
                </w:r>
                <w:r w:rsidRPr="004A24FF">
                  <w:rPr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5AC38B8A" w14:textId="77777777" w:rsidR="00A82319" w:rsidRPr="006677AC" w:rsidRDefault="00A82319" w:rsidP="00A82319">
          <w:pPr>
            <w:spacing w:before="0" w:after="0"/>
            <w:rPr>
              <w:rFonts w:asciiTheme="minorHAnsi" w:hAnsiTheme="minorHAnsi"/>
              <w:sz w:val="18"/>
              <w:szCs w:val="18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630"/>
            <w:gridCol w:w="613"/>
            <w:gridCol w:w="8827"/>
          </w:tblGrid>
          <w:tr w:rsidR="00A82319" w:rsidRPr="004A24FF" w14:paraId="47FE5FB4" w14:textId="77777777" w:rsidTr="00C569E9">
            <w:trPr>
              <w:trHeight w:val="360"/>
            </w:trPr>
            <w:tc>
              <w:tcPr>
                <w:tcW w:w="10296" w:type="dxa"/>
                <w:gridSpan w:val="3"/>
                <w:shd w:val="clear" w:color="auto" w:fill="D9D9D9"/>
                <w:vAlign w:val="center"/>
              </w:tcPr>
              <w:p w14:paraId="1ACD107E" w14:textId="77777777" w:rsidR="00A82319" w:rsidRPr="004A24FF" w:rsidRDefault="00A82319" w:rsidP="00C569E9">
                <w:pPr>
                  <w:pStyle w:val="BodyText"/>
                  <w:rPr>
                    <w:b/>
                    <w:sz w:val="20"/>
                    <w:szCs w:val="20"/>
                  </w:rPr>
                </w:pPr>
                <w:r w:rsidRPr="004A24FF">
                  <w:rPr>
                    <w:b/>
                    <w:sz w:val="20"/>
                    <w:szCs w:val="20"/>
                  </w:rPr>
                  <w:t>Required Documents for all RRDL Requests</w:t>
                </w:r>
              </w:p>
            </w:tc>
          </w:tr>
          <w:tr w:rsidR="00A82319" w:rsidRPr="004A24FF" w14:paraId="1F4376A5" w14:textId="77777777" w:rsidTr="00A82319">
            <w:trPr>
              <w:trHeight w:val="360"/>
            </w:trPr>
            <w:tc>
              <w:tcPr>
                <w:tcW w:w="635" w:type="dxa"/>
                <w:shd w:val="clear" w:color="auto" w:fill="auto"/>
                <w:vAlign w:val="center"/>
              </w:tcPr>
              <w:p w14:paraId="04AA637F" w14:textId="77777777" w:rsidR="00A82319" w:rsidRPr="004A24FF" w:rsidRDefault="00A82319" w:rsidP="009A27AE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1.</w:t>
                </w:r>
              </w:p>
            </w:tc>
            <w:tc>
              <w:tcPr>
                <w:tcW w:w="618" w:type="dxa"/>
                <w:shd w:val="clear" w:color="auto" w:fill="auto"/>
                <w:vAlign w:val="center"/>
              </w:tcPr>
              <w:p w14:paraId="17B7B038" w14:textId="77777777" w:rsidR="00A82319" w:rsidRPr="004A24FF" w:rsidRDefault="00A82319" w:rsidP="009A27AE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 w:rsidRPr="004A24FF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A24FF">
                  <w:rPr>
                    <w:rFonts w:cs="Arial"/>
                    <w:sz w:val="20"/>
                    <w:szCs w:val="20"/>
                  </w:rPr>
                  <w:instrText xml:space="preserve"> FORMCHECKBOX </w:instrText>
                </w:r>
                <w:r w:rsidR="004B1DB7">
                  <w:rPr>
                    <w:rFonts w:cs="Arial"/>
                    <w:sz w:val="20"/>
                    <w:szCs w:val="20"/>
                  </w:rPr>
                </w:r>
                <w:r w:rsidR="004B1DB7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9043" w:type="dxa"/>
                <w:shd w:val="clear" w:color="auto" w:fill="auto"/>
                <w:vAlign w:val="center"/>
              </w:tcPr>
              <w:p w14:paraId="7CF006D8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Narrative Questions and Certifications</w:t>
                </w:r>
              </w:p>
            </w:tc>
          </w:tr>
          <w:tr w:rsidR="00A82319" w:rsidRPr="004A24FF" w14:paraId="462854EA" w14:textId="77777777" w:rsidTr="00A82319">
            <w:trPr>
              <w:trHeight w:val="360"/>
            </w:trPr>
            <w:tc>
              <w:tcPr>
                <w:tcW w:w="635" w:type="dxa"/>
                <w:shd w:val="clear" w:color="auto" w:fill="auto"/>
                <w:vAlign w:val="center"/>
              </w:tcPr>
              <w:p w14:paraId="7A2B5A40" w14:textId="77777777" w:rsidR="00A82319" w:rsidRPr="004A24FF" w:rsidRDefault="00A82319" w:rsidP="009A27AE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2.</w:t>
                </w:r>
              </w:p>
            </w:tc>
            <w:tc>
              <w:tcPr>
                <w:tcW w:w="618" w:type="dxa"/>
                <w:shd w:val="clear" w:color="auto" w:fill="auto"/>
                <w:vAlign w:val="center"/>
              </w:tcPr>
              <w:p w14:paraId="6C323FEF" w14:textId="77777777" w:rsidR="00A82319" w:rsidRPr="004A24FF" w:rsidRDefault="00A82319" w:rsidP="009A27AE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 w:rsidRPr="004A24FF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A24FF">
                  <w:rPr>
                    <w:rFonts w:cs="Arial"/>
                    <w:sz w:val="20"/>
                    <w:szCs w:val="20"/>
                  </w:rPr>
                  <w:instrText xml:space="preserve"> FORMCHECKBOX </w:instrText>
                </w:r>
                <w:r w:rsidR="004B1DB7">
                  <w:rPr>
                    <w:rFonts w:cs="Arial"/>
                    <w:sz w:val="20"/>
                    <w:szCs w:val="20"/>
                  </w:rPr>
                </w:r>
                <w:r w:rsidR="004B1DB7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9043" w:type="dxa"/>
                <w:shd w:val="clear" w:color="auto" w:fill="auto"/>
                <w:vAlign w:val="center"/>
              </w:tcPr>
              <w:p w14:paraId="5ECBA93C" w14:textId="42568C9D" w:rsidR="00A82319" w:rsidRPr="004A24FF" w:rsidRDefault="000F0225" w:rsidP="009A27AE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TRRRP</w:t>
                </w:r>
                <w:r w:rsidR="00A82319" w:rsidRPr="004A24FF">
                  <w:rPr>
                    <w:sz w:val="20"/>
                    <w:szCs w:val="20"/>
                  </w:rPr>
                  <w:t xml:space="preserve"> Workbook</w:t>
                </w:r>
              </w:p>
            </w:tc>
          </w:tr>
          <w:tr w:rsidR="00A82319" w:rsidRPr="004A24FF" w14:paraId="2B0C95A3" w14:textId="77777777" w:rsidTr="00A82319">
            <w:trPr>
              <w:trHeight w:val="360"/>
            </w:trPr>
            <w:tc>
              <w:tcPr>
                <w:tcW w:w="635" w:type="dxa"/>
                <w:shd w:val="clear" w:color="auto" w:fill="auto"/>
                <w:vAlign w:val="center"/>
              </w:tcPr>
              <w:p w14:paraId="185A79AC" w14:textId="77777777" w:rsidR="00A82319" w:rsidRPr="004A24FF" w:rsidRDefault="00A82319" w:rsidP="009A27AE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4.</w:t>
                </w:r>
              </w:p>
            </w:tc>
            <w:tc>
              <w:tcPr>
                <w:tcW w:w="618" w:type="dxa"/>
                <w:shd w:val="clear" w:color="auto" w:fill="auto"/>
                <w:vAlign w:val="center"/>
              </w:tcPr>
              <w:p w14:paraId="61FA7614" w14:textId="77777777" w:rsidR="00A82319" w:rsidRPr="004A24FF" w:rsidRDefault="00A82319" w:rsidP="009A27AE">
                <w:pPr>
                  <w:pStyle w:val="BodyText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4A24FF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A24FF">
                  <w:rPr>
                    <w:rFonts w:cs="Arial"/>
                    <w:sz w:val="20"/>
                    <w:szCs w:val="20"/>
                  </w:rPr>
                  <w:instrText xml:space="preserve"> FORMCHECKBOX </w:instrText>
                </w:r>
                <w:r w:rsidR="004B1DB7">
                  <w:rPr>
                    <w:rFonts w:cs="Arial"/>
                    <w:sz w:val="20"/>
                    <w:szCs w:val="20"/>
                  </w:rPr>
                </w:r>
                <w:r w:rsidR="004B1DB7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9043" w:type="dxa"/>
                <w:shd w:val="clear" w:color="auto" w:fill="auto"/>
                <w:vAlign w:val="center"/>
              </w:tcPr>
              <w:p w14:paraId="6090B8C0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Photographs of overall property, existing conditions and all proposed improvement areas</w:t>
                </w:r>
              </w:p>
            </w:tc>
          </w:tr>
          <w:tr w:rsidR="00A82319" w:rsidRPr="004A24FF" w14:paraId="11F10CF2" w14:textId="77777777" w:rsidTr="00A82319">
            <w:trPr>
              <w:trHeight w:val="360"/>
            </w:trPr>
            <w:tc>
              <w:tcPr>
                <w:tcW w:w="635" w:type="dxa"/>
                <w:shd w:val="clear" w:color="auto" w:fill="auto"/>
                <w:vAlign w:val="center"/>
              </w:tcPr>
              <w:p w14:paraId="1CD559AC" w14:textId="77777777" w:rsidR="00A82319" w:rsidRPr="004A24FF" w:rsidRDefault="00A46C9D" w:rsidP="009A27AE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 w:rsidRPr="004A24FF">
                  <w:rPr>
                    <w:sz w:val="20"/>
                    <w:szCs w:val="20"/>
                  </w:rPr>
                  <w:t>5</w:t>
                </w:r>
                <w:r w:rsidR="00A82319" w:rsidRPr="004A24FF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618" w:type="dxa"/>
                <w:shd w:val="clear" w:color="auto" w:fill="auto"/>
                <w:vAlign w:val="center"/>
              </w:tcPr>
              <w:p w14:paraId="3FDDCB97" w14:textId="77777777" w:rsidR="00A82319" w:rsidRPr="004A24FF" w:rsidRDefault="00A82319" w:rsidP="009A27AE">
                <w:pPr>
                  <w:pStyle w:val="BodyText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4A24FF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A24FF">
                  <w:rPr>
                    <w:rFonts w:cs="Arial"/>
                    <w:sz w:val="20"/>
                    <w:szCs w:val="20"/>
                  </w:rPr>
                  <w:instrText xml:space="preserve"> FORMCHECKBOX </w:instrText>
                </w:r>
                <w:r w:rsidR="004B1DB7">
                  <w:rPr>
                    <w:rFonts w:cs="Arial"/>
                    <w:sz w:val="20"/>
                    <w:szCs w:val="20"/>
                  </w:rPr>
                </w:r>
                <w:r w:rsidR="004B1DB7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9043" w:type="dxa"/>
                <w:shd w:val="clear" w:color="auto" w:fill="auto"/>
                <w:vAlign w:val="center"/>
              </w:tcPr>
              <w:p w14:paraId="3AD82ADC" w14:textId="77777777" w:rsidR="00A82319" w:rsidRPr="004A24FF" w:rsidRDefault="00A82319" w:rsidP="009A27AE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rFonts w:cs="Arial"/>
                    <w:sz w:val="20"/>
                    <w:szCs w:val="20"/>
                  </w:rPr>
                  <w:t>Property Tax Statement</w:t>
                </w:r>
              </w:p>
            </w:tc>
          </w:tr>
          <w:tr w:rsidR="00A82319" w:rsidRPr="004A24FF" w14:paraId="0BCC5752" w14:textId="77777777" w:rsidTr="00A82319">
            <w:trPr>
              <w:trHeight w:val="360"/>
            </w:trPr>
            <w:tc>
              <w:tcPr>
                <w:tcW w:w="635" w:type="dxa"/>
                <w:shd w:val="clear" w:color="auto" w:fill="auto"/>
                <w:vAlign w:val="center"/>
              </w:tcPr>
              <w:p w14:paraId="678A5D47" w14:textId="77777777" w:rsidR="00A82319" w:rsidRPr="004A24FF" w:rsidRDefault="00F3683B" w:rsidP="009A27AE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  <w:r w:rsidR="00A82319" w:rsidRPr="004A24FF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618" w:type="dxa"/>
                <w:shd w:val="clear" w:color="auto" w:fill="auto"/>
                <w:vAlign w:val="center"/>
              </w:tcPr>
              <w:p w14:paraId="422963EE" w14:textId="77777777" w:rsidR="00A82319" w:rsidRPr="004A24FF" w:rsidRDefault="00A82319" w:rsidP="009A27AE">
                <w:pPr>
                  <w:pStyle w:val="BodyText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4A24FF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A24FF">
                  <w:rPr>
                    <w:rFonts w:cs="Arial"/>
                    <w:sz w:val="20"/>
                    <w:szCs w:val="20"/>
                  </w:rPr>
                  <w:instrText xml:space="preserve"> FORMCHECKBOX </w:instrText>
                </w:r>
                <w:r w:rsidR="004B1DB7">
                  <w:rPr>
                    <w:rFonts w:cs="Arial"/>
                    <w:sz w:val="20"/>
                    <w:szCs w:val="20"/>
                  </w:rPr>
                </w:r>
                <w:r w:rsidR="004B1DB7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9043" w:type="dxa"/>
                <w:shd w:val="clear" w:color="auto" w:fill="auto"/>
                <w:vAlign w:val="center"/>
              </w:tcPr>
              <w:p w14:paraId="48EB73F5" w14:textId="77777777" w:rsidR="00A82319" w:rsidRPr="004A24FF" w:rsidRDefault="0008332D" w:rsidP="0008332D">
                <w:pPr>
                  <w:pStyle w:val="Header"/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4A24FF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Pr="004A24FF">
                  <w:rPr>
                    <w:rFonts w:asciiTheme="minorHAnsi" w:hAnsiTheme="minorHAnsi"/>
                    <w:sz w:val="20"/>
                    <w:szCs w:val="20"/>
                  </w:rPr>
                  <w:t>Borrower Authorization of Release of Private Information</w:t>
                </w:r>
              </w:p>
            </w:tc>
          </w:tr>
          <w:tr w:rsidR="00A82319" w:rsidRPr="004A24FF" w14:paraId="39834472" w14:textId="77777777" w:rsidTr="00A82319">
            <w:trPr>
              <w:trHeight w:val="360"/>
            </w:trPr>
            <w:tc>
              <w:tcPr>
                <w:tcW w:w="635" w:type="dxa"/>
                <w:shd w:val="clear" w:color="auto" w:fill="auto"/>
                <w:vAlign w:val="center"/>
              </w:tcPr>
              <w:p w14:paraId="393EAC0C" w14:textId="77777777" w:rsidR="00A82319" w:rsidRPr="00F3683B" w:rsidRDefault="00F3683B" w:rsidP="009A27AE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  <w:r w:rsidR="00A82319" w:rsidRPr="00F3683B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618" w:type="dxa"/>
                <w:shd w:val="clear" w:color="auto" w:fill="auto"/>
                <w:vAlign w:val="center"/>
              </w:tcPr>
              <w:p w14:paraId="345B183C" w14:textId="77777777" w:rsidR="00A82319" w:rsidRPr="00F3683B" w:rsidRDefault="00A82319" w:rsidP="009A27AE">
                <w:pPr>
                  <w:pStyle w:val="BodyText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F3683B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F3683B">
                  <w:rPr>
                    <w:rFonts w:cs="Arial"/>
                    <w:sz w:val="20"/>
                    <w:szCs w:val="20"/>
                  </w:rPr>
                  <w:instrText xml:space="preserve"> FORMCHECKBOX </w:instrText>
                </w:r>
                <w:r w:rsidR="004B1DB7">
                  <w:rPr>
                    <w:rFonts w:cs="Arial"/>
                    <w:sz w:val="20"/>
                    <w:szCs w:val="20"/>
                  </w:rPr>
                </w:r>
                <w:r w:rsidR="004B1DB7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F3683B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9043" w:type="dxa"/>
                <w:shd w:val="clear" w:color="auto" w:fill="auto"/>
                <w:vAlign w:val="center"/>
              </w:tcPr>
              <w:p w14:paraId="25BD8167" w14:textId="0D8E675C" w:rsidR="009F5855" w:rsidRPr="00F3683B" w:rsidRDefault="000F0225" w:rsidP="009A27AE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TRRRP</w:t>
                </w:r>
                <w:r w:rsidR="00F3683B" w:rsidRPr="00F3683B">
                  <w:rPr>
                    <w:sz w:val="20"/>
                    <w:szCs w:val="20"/>
                  </w:rPr>
                  <w:t xml:space="preserve"> </w:t>
                </w:r>
                <w:r w:rsidR="00A82319" w:rsidRPr="00F3683B">
                  <w:rPr>
                    <w:sz w:val="20"/>
                    <w:szCs w:val="20"/>
                  </w:rPr>
                  <w:t xml:space="preserve">Sponsor Qualification Form </w:t>
                </w:r>
                <w:r w:rsidR="009F5855" w:rsidRPr="00F3683B">
                  <w:rPr>
                    <w:sz w:val="20"/>
                    <w:szCs w:val="20"/>
                  </w:rPr>
                  <w:t>including:</w:t>
                </w:r>
              </w:p>
              <w:p w14:paraId="721A0A75" w14:textId="77777777" w:rsidR="009F5855" w:rsidRPr="00F3683B" w:rsidRDefault="009F5855" w:rsidP="009F5855">
                <w:pPr>
                  <w:pStyle w:val="BodyText"/>
                  <w:numPr>
                    <w:ilvl w:val="0"/>
                    <w:numId w:val="39"/>
                  </w:numPr>
                  <w:rPr>
                    <w:sz w:val="20"/>
                    <w:szCs w:val="20"/>
                  </w:rPr>
                </w:pPr>
                <w:r w:rsidRPr="00F3683B">
                  <w:rPr>
                    <w:sz w:val="20"/>
                    <w:szCs w:val="20"/>
                  </w:rPr>
                  <w:t>3 years tax returns</w:t>
                </w:r>
              </w:p>
              <w:p w14:paraId="6C1013A0" w14:textId="77777777" w:rsidR="009F5855" w:rsidRPr="00F3683B" w:rsidRDefault="009F5855" w:rsidP="009F5855">
                <w:pPr>
                  <w:pStyle w:val="BodyText"/>
                  <w:numPr>
                    <w:ilvl w:val="0"/>
                    <w:numId w:val="39"/>
                  </w:numPr>
                  <w:rPr>
                    <w:sz w:val="20"/>
                    <w:szCs w:val="20"/>
                  </w:rPr>
                </w:pPr>
                <w:r w:rsidRPr="00F3683B">
                  <w:rPr>
                    <w:sz w:val="20"/>
                    <w:szCs w:val="20"/>
                  </w:rPr>
                  <w:t>credit report (indiv</w:t>
                </w:r>
                <w:r w:rsidR="00503C3B" w:rsidRPr="00F3683B">
                  <w:rPr>
                    <w:sz w:val="20"/>
                    <w:szCs w:val="20"/>
                  </w:rPr>
                  <w:t xml:space="preserve">idual or </w:t>
                </w:r>
                <w:r w:rsidRPr="00F3683B">
                  <w:rPr>
                    <w:sz w:val="20"/>
                    <w:szCs w:val="20"/>
                  </w:rPr>
                  <w:t>corporate)</w:t>
                </w:r>
              </w:p>
              <w:p w14:paraId="3FCDDB55" w14:textId="77777777" w:rsidR="009F5855" w:rsidRPr="00F3683B" w:rsidRDefault="009F5855" w:rsidP="009F5855">
                <w:pPr>
                  <w:pStyle w:val="BodyText"/>
                  <w:numPr>
                    <w:ilvl w:val="0"/>
                    <w:numId w:val="39"/>
                  </w:numPr>
                  <w:rPr>
                    <w:sz w:val="20"/>
                    <w:szCs w:val="20"/>
                  </w:rPr>
                </w:pPr>
                <w:r w:rsidRPr="00F3683B">
                  <w:rPr>
                    <w:sz w:val="20"/>
                    <w:szCs w:val="20"/>
                  </w:rPr>
                  <w:t>personal financial statement</w:t>
                </w:r>
              </w:p>
              <w:p w14:paraId="57642F9B" w14:textId="77777777" w:rsidR="00A82319" w:rsidRPr="00F3683B" w:rsidRDefault="009F5855" w:rsidP="009F5855">
                <w:pPr>
                  <w:pStyle w:val="BodyText"/>
                  <w:numPr>
                    <w:ilvl w:val="0"/>
                    <w:numId w:val="39"/>
                  </w:numPr>
                  <w:rPr>
                    <w:sz w:val="20"/>
                    <w:szCs w:val="20"/>
                  </w:rPr>
                </w:pPr>
                <w:r w:rsidRPr="00F3683B">
                  <w:rPr>
                    <w:sz w:val="20"/>
                    <w:szCs w:val="20"/>
                  </w:rPr>
                  <w:t>schedule of income-producing properties</w:t>
                </w:r>
              </w:p>
            </w:tc>
          </w:tr>
          <w:tr w:rsidR="003A2CD4" w:rsidRPr="004A24FF" w14:paraId="00908001" w14:textId="77777777" w:rsidTr="004F1863">
            <w:trPr>
              <w:trHeight w:val="360"/>
            </w:trPr>
            <w:tc>
              <w:tcPr>
                <w:tcW w:w="635" w:type="dxa"/>
                <w:shd w:val="clear" w:color="auto" w:fill="auto"/>
                <w:vAlign w:val="center"/>
              </w:tcPr>
              <w:p w14:paraId="7BE59BE8" w14:textId="77777777" w:rsidR="003A2CD4" w:rsidRPr="004A24FF" w:rsidRDefault="00F3683B" w:rsidP="004F1863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  <w:r w:rsidR="003A2CD4" w:rsidRPr="004A24FF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618" w:type="dxa"/>
                <w:shd w:val="clear" w:color="auto" w:fill="auto"/>
                <w:vAlign w:val="center"/>
              </w:tcPr>
              <w:p w14:paraId="329B12F6" w14:textId="77777777" w:rsidR="003A2CD4" w:rsidRPr="004A24FF" w:rsidRDefault="003A2CD4" w:rsidP="004F1863">
                <w:pPr>
                  <w:pStyle w:val="BodyText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4A24FF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A24FF">
                  <w:rPr>
                    <w:rFonts w:cs="Arial"/>
                    <w:sz w:val="20"/>
                    <w:szCs w:val="20"/>
                  </w:rPr>
                  <w:instrText xml:space="preserve"> FORMCHECKBOX </w:instrText>
                </w:r>
                <w:r w:rsidR="004B1DB7">
                  <w:rPr>
                    <w:rFonts w:cs="Arial"/>
                    <w:sz w:val="20"/>
                    <w:szCs w:val="20"/>
                  </w:rPr>
                </w:r>
                <w:r w:rsidR="004B1DB7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9043" w:type="dxa"/>
                <w:shd w:val="clear" w:color="auto" w:fill="auto"/>
                <w:vAlign w:val="center"/>
              </w:tcPr>
              <w:p w14:paraId="02332EA1" w14:textId="77777777" w:rsidR="003A2CD4" w:rsidRPr="004A24FF" w:rsidRDefault="003A2CD4" w:rsidP="004F1863">
                <w:pPr>
                  <w:pStyle w:val="BodyTex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Qualifications of Management Company and Marketing Agent</w:t>
                </w:r>
              </w:p>
            </w:tc>
          </w:tr>
          <w:tr w:rsidR="00A82319" w:rsidRPr="004A24FF" w14:paraId="647BADF9" w14:textId="77777777" w:rsidTr="00A82319">
            <w:trPr>
              <w:trHeight w:val="360"/>
            </w:trPr>
            <w:tc>
              <w:tcPr>
                <w:tcW w:w="635" w:type="dxa"/>
                <w:shd w:val="clear" w:color="auto" w:fill="auto"/>
                <w:vAlign w:val="center"/>
              </w:tcPr>
              <w:p w14:paraId="428B4B9B" w14:textId="77777777" w:rsidR="00A82319" w:rsidRPr="004A24FF" w:rsidRDefault="00F3683B" w:rsidP="00A46C9D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  <w:r w:rsidR="00A82319" w:rsidRPr="004A24FF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618" w:type="dxa"/>
                <w:shd w:val="clear" w:color="auto" w:fill="auto"/>
                <w:vAlign w:val="center"/>
              </w:tcPr>
              <w:p w14:paraId="74E04E58" w14:textId="77777777" w:rsidR="00A82319" w:rsidRPr="004A24FF" w:rsidRDefault="00A82319" w:rsidP="009A27AE">
                <w:pPr>
                  <w:pStyle w:val="BodyText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4A24FF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A24FF">
                  <w:rPr>
                    <w:rFonts w:cs="Arial"/>
                    <w:sz w:val="20"/>
                    <w:szCs w:val="20"/>
                  </w:rPr>
                  <w:instrText xml:space="preserve"> FORMCHECKBOX </w:instrText>
                </w:r>
                <w:r w:rsidR="004B1DB7">
                  <w:rPr>
                    <w:rFonts w:cs="Arial"/>
                    <w:sz w:val="20"/>
                    <w:szCs w:val="20"/>
                  </w:rPr>
                </w:r>
                <w:r w:rsidR="004B1DB7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9043" w:type="dxa"/>
                <w:shd w:val="clear" w:color="auto" w:fill="auto"/>
                <w:vAlign w:val="center"/>
              </w:tcPr>
              <w:p w14:paraId="5C2A7948" w14:textId="77777777" w:rsidR="00A82319" w:rsidRPr="004A24FF" w:rsidRDefault="00A82319" w:rsidP="00503C3B">
                <w:pPr>
                  <w:pStyle w:val="BodyText"/>
                  <w:rPr>
                    <w:sz w:val="20"/>
                    <w:szCs w:val="20"/>
                  </w:rPr>
                </w:pPr>
                <w:r w:rsidRPr="004A24FF">
                  <w:rPr>
                    <w:rFonts w:cs="Arial"/>
                    <w:b/>
                    <w:sz w:val="20"/>
                    <w:szCs w:val="20"/>
                    <w:u w:val="single"/>
                  </w:rPr>
                  <w:t>If available</w:t>
                </w:r>
                <w:r w:rsidRPr="004A24FF">
                  <w:rPr>
                    <w:rFonts w:cs="Arial"/>
                    <w:sz w:val="20"/>
                    <w:szCs w:val="20"/>
                  </w:rPr>
                  <w:t>, provide any other information to support the application, including</w:t>
                </w:r>
                <w:r w:rsidR="00503C3B" w:rsidRPr="004A24FF">
                  <w:rPr>
                    <w:rFonts w:cs="Arial"/>
                    <w:sz w:val="20"/>
                    <w:szCs w:val="20"/>
                  </w:rPr>
                  <w:t xml:space="preserve"> </w:t>
                </w:r>
                <w:r w:rsidRPr="004A24FF">
                  <w:rPr>
                    <w:rFonts w:cs="Arial"/>
                    <w:sz w:val="20"/>
                    <w:szCs w:val="20"/>
                  </w:rPr>
                  <w:t>architectural or engineered plans such as site plans, floor plans, exterior building elevations, product specifications, elevator modernization proposals, elevator  maintenance records, 3D renderings, etc.</w:t>
                </w:r>
              </w:p>
            </w:tc>
          </w:tr>
          <w:tr w:rsidR="000E47A5" w:rsidRPr="004A24FF" w14:paraId="2B193F13" w14:textId="77777777" w:rsidTr="00A82319">
            <w:trPr>
              <w:trHeight w:val="360"/>
            </w:trPr>
            <w:tc>
              <w:tcPr>
                <w:tcW w:w="635" w:type="dxa"/>
                <w:shd w:val="clear" w:color="auto" w:fill="auto"/>
                <w:vAlign w:val="center"/>
              </w:tcPr>
              <w:p w14:paraId="77CE1C18" w14:textId="77777777" w:rsidR="000E47A5" w:rsidRPr="004A24FF" w:rsidRDefault="00F3683B" w:rsidP="009A27AE">
                <w:pPr>
                  <w:pStyle w:val="BodyText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  <w:r w:rsidR="00A46C9D" w:rsidRPr="004A24FF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618" w:type="dxa"/>
                <w:shd w:val="clear" w:color="auto" w:fill="auto"/>
                <w:vAlign w:val="center"/>
              </w:tcPr>
              <w:p w14:paraId="3918C17A" w14:textId="77777777" w:rsidR="000E47A5" w:rsidRPr="004A24FF" w:rsidRDefault="0054062F" w:rsidP="009A27AE">
                <w:pPr>
                  <w:pStyle w:val="BodyText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4A24FF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A24FF">
                  <w:rPr>
                    <w:rFonts w:cs="Arial"/>
                    <w:sz w:val="20"/>
                    <w:szCs w:val="20"/>
                  </w:rPr>
                  <w:instrText xml:space="preserve"> FORMCHECKBOX </w:instrText>
                </w:r>
                <w:r w:rsidR="004B1DB7">
                  <w:rPr>
                    <w:rFonts w:cs="Arial"/>
                    <w:sz w:val="20"/>
                    <w:szCs w:val="20"/>
                  </w:rPr>
                </w:r>
                <w:r w:rsidR="004B1DB7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4A24FF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9043" w:type="dxa"/>
                <w:shd w:val="clear" w:color="auto" w:fill="auto"/>
                <w:vAlign w:val="center"/>
              </w:tcPr>
              <w:p w14:paraId="05C3296F" w14:textId="77777777" w:rsidR="000E47A5" w:rsidRPr="004A24FF" w:rsidRDefault="006677AC" w:rsidP="006677AC">
                <w:pPr>
                  <w:pStyle w:val="BodyText"/>
                  <w:rPr>
                    <w:rFonts w:cs="Arial"/>
                    <w:sz w:val="20"/>
                    <w:szCs w:val="20"/>
                  </w:rPr>
                </w:pPr>
                <w:r w:rsidRPr="004A24FF">
                  <w:rPr>
                    <w:rFonts w:cs="Arial"/>
                    <w:b/>
                    <w:sz w:val="20"/>
                    <w:szCs w:val="20"/>
                    <w:u w:val="single"/>
                  </w:rPr>
                  <w:t>If available</w:t>
                </w:r>
                <w:r w:rsidRPr="004A24FF">
                  <w:rPr>
                    <w:rFonts w:cs="Arial"/>
                    <w:sz w:val="20"/>
                    <w:szCs w:val="20"/>
                  </w:rPr>
                  <w:t xml:space="preserve">, </w:t>
                </w:r>
                <w:r w:rsidR="003F622A" w:rsidRPr="004A24FF">
                  <w:rPr>
                    <w:rFonts w:cs="Arial"/>
                    <w:sz w:val="20"/>
                    <w:szCs w:val="20"/>
                  </w:rPr>
                  <w:t>10-</w:t>
                </w:r>
                <w:r w:rsidR="000E47A5" w:rsidRPr="004A24FF">
                  <w:rPr>
                    <w:rFonts w:cs="Arial"/>
                    <w:sz w:val="20"/>
                    <w:szCs w:val="20"/>
                  </w:rPr>
                  <w:t>year capital plan showing priorities that need to be addressed</w:t>
                </w:r>
                <w:r>
                  <w:rPr>
                    <w:rFonts w:cs="Arial"/>
                    <w:sz w:val="20"/>
                    <w:szCs w:val="20"/>
                  </w:rPr>
                  <w:t>.</w:t>
                </w:r>
              </w:p>
            </w:tc>
          </w:tr>
        </w:tbl>
        <w:p w14:paraId="029574C7" w14:textId="77777777" w:rsidR="00243BCA" w:rsidRPr="004A24FF" w:rsidRDefault="004B1DB7" w:rsidP="00AD206B">
          <w:pPr>
            <w:spacing w:after="0"/>
            <w:contextualSpacing/>
            <w:rPr>
              <w:rFonts w:asciiTheme="minorHAnsi" w:hAnsiTheme="minorHAnsi" w:cs="Arial"/>
              <w:sz w:val="20"/>
              <w:szCs w:val="20"/>
            </w:rPr>
            <w:sectPr w:rsidR="00243BCA" w:rsidRPr="004A24FF" w:rsidSect="00C569E9">
              <w:footerReference w:type="default" r:id="rId8"/>
              <w:headerReference w:type="first" r:id="rId9"/>
              <w:footerReference w:type="first" r:id="rId10"/>
              <w:type w:val="continuous"/>
              <w:pgSz w:w="12240" w:h="15840" w:code="1"/>
              <w:pgMar w:top="1008" w:right="1080" w:bottom="1008" w:left="1080" w:header="720" w:footer="720" w:gutter="0"/>
              <w:cols w:space="720"/>
              <w:titlePg/>
              <w:docGrid w:linePitch="326"/>
            </w:sectPr>
          </w:pPr>
        </w:p>
      </w:sdtContent>
    </w:sdt>
    <w:p w14:paraId="3AADA499" w14:textId="77777777" w:rsidR="00A82319" w:rsidRPr="004A24FF" w:rsidRDefault="00A82319" w:rsidP="006A1B56">
      <w:pPr>
        <w:pStyle w:val="BodyText"/>
        <w:rPr>
          <w:sz w:val="20"/>
          <w:szCs w:val="20"/>
        </w:rPr>
      </w:pPr>
    </w:p>
    <w:sectPr w:rsidR="00A82319" w:rsidRPr="004A24FF" w:rsidSect="00037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0CE7" w14:textId="77777777" w:rsidR="00987D94" w:rsidRDefault="00987D94">
      <w:r>
        <w:separator/>
      </w:r>
    </w:p>
  </w:endnote>
  <w:endnote w:type="continuationSeparator" w:id="0">
    <w:p w14:paraId="2DBAAF5C" w14:textId="77777777" w:rsidR="00987D94" w:rsidRDefault="0098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9535767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696004816"/>
          <w:docPartObj>
            <w:docPartGallery w:val="Page Numbers (Top of Page)"/>
            <w:docPartUnique/>
          </w:docPartObj>
        </w:sdtPr>
        <w:sdtEndPr/>
        <w:sdtContent>
          <w:p w14:paraId="146BF125" w14:textId="77777777" w:rsidR="00110302" w:rsidRDefault="00110302" w:rsidP="00A82319">
            <w:pPr>
              <w:pStyle w:val="Footer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Application </w:t>
            </w:r>
            <w:r w:rsidR="00A82319">
              <w:rPr>
                <w:sz w:val="16"/>
                <w:szCs w:val="16"/>
              </w:rPr>
              <w:t>Checklist</w:t>
            </w:r>
            <w:r w:rsidR="00CB29A8">
              <w:rPr>
                <w:sz w:val="16"/>
                <w:szCs w:val="16"/>
              </w:rPr>
              <w:tab/>
            </w:r>
            <w:r w:rsidR="00CB29A8" w:rsidRPr="00CB29A8">
              <w:rPr>
                <w:bCs/>
                <w:sz w:val="16"/>
                <w:szCs w:val="16"/>
              </w:rPr>
              <w:fldChar w:fldCharType="begin"/>
            </w:r>
            <w:r w:rsidR="00CB29A8" w:rsidRPr="00CB29A8">
              <w:rPr>
                <w:bCs/>
                <w:sz w:val="16"/>
                <w:szCs w:val="16"/>
              </w:rPr>
              <w:instrText xml:space="preserve"> PAGE </w:instrText>
            </w:r>
            <w:r w:rsidR="00CB29A8" w:rsidRPr="00CB29A8">
              <w:rPr>
                <w:bCs/>
                <w:sz w:val="16"/>
                <w:szCs w:val="16"/>
              </w:rPr>
              <w:fldChar w:fldCharType="separate"/>
            </w:r>
            <w:r w:rsidR="003A2CD4">
              <w:rPr>
                <w:bCs/>
                <w:noProof/>
                <w:sz w:val="16"/>
                <w:szCs w:val="16"/>
              </w:rPr>
              <w:t>2</w:t>
            </w:r>
            <w:r w:rsidR="00CB29A8" w:rsidRPr="00CB29A8">
              <w:rPr>
                <w:bCs/>
                <w:sz w:val="16"/>
                <w:szCs w:val="16"/>
              </w:rPr>
              <w:fldChar w:fldCharType="end"/>
            </w:r>
            <w:r w:rsidR="00CB29A8" w:rsidRPr="00CB29A8">
              <w:rPr>
                <w:sz w:val="16"/>
                <w:szCs w:val="16"/>
              </w:rPr>
              <w:t xml:space="preserve"> of </w:t>
            </w:r>
            <w:r w:rsidR="00CB29A8" w:rsidRPr="00CB29A8">
              <w:rPr>
                <w:bCs/>
                <w:sz w:val="16"/>
                <w:szCs w:val="16"/>
              </w:rPr>
              <w:fldChar w:fldCharType="begin"/>
            </w:r>
            <w:r w:rsidR="00CB29A8" w:rsidRPr="00CB29A8">
              <w:rPr>
                <w:bCs/>
                <w:sz w:val="16"/>
                <w:szCs w:val="16"/>
              </w:rPr>
              <w:instrText xml:space="preserve"> NUMPAGES  </w:instrText>
            </w:r>
            <w:r w:rsidR="00CB29A8" w:rsidRPr="00CB29A8">
              <w:rPr>
                <w:bCs/>
                <w:sz w:val="16"/>
                <w:szCs w:val="16"/>
              </w:rPr>
              <w:fldChar w:fldCharType="separate"/>
            </w:r>
            <w:r w:rsidR="003A2CD4">
              <w:rPr>
                <w:bCs/>
                <w:noProof/>
                <w:sz w:val="16"/>
                <w:szCs w:val="16"/>
              </w:rPr>
              <w:t>2</w:t>
            </w:r>
            <w:r w:rsidR="00CB29A8" w:rsidRPr="00CB29A8">
              <w:rPr>
                <w:bCs/>
                <w:sz w:val="16"/>
                <w:szCs w:val="16"/>
              </w:rPr>
              <w:fldChar w:fldCharType="end"/>
            </w:r>
            <w:r w:rsidR="00CB29A8">
              <w:rPr>
                <w:bCs/>
                <w:sz w:val="16"/>
                <w:szCs w:val="16"/>
              </w:rPr>
              <w:tab/>
            </w:r>
            <w:r w:rsidR="00255D10">
              <w:rPr>
                <w:bCs/>
                <w:color w:val="FF0000"/>
                <w:sz w:val="16"/>
                <w:szCs w:val="16"/>
              </w:rPr>
              <w:t>06 15</w:t>
            </w:r>
            <w:r w:rsidR="00255D10" w:rsidRPr="0080108A">
              <w:rPr>
                <w:bCs/>
                <w:color w:val="FF0000"/>
                <w:sz w:val="16"/>
                <w:szCs w:val="16"/>
              </w:rPr>
              <w:t xml:space="preserve"> </w:t>
            </w:r>
            <w:r w:rsidRPr="0080108A">
              <w:rPr>
                <w:bCs/>
                <w:color w:val="FF0000"/>
                <w:sz w:val="16"/>
                <w:szCs w:val="16"/>
              </w:rPr>
              <w:t>2019</w:t>
            </w:r>
          </w:p>
          <w:p w14:paraId="0C0ECCF8" w14:textId="77777777" w:rsidR="001E5573" w:rsidRPr="00CB29A8" w:rsidRDefault="00602ACA" w:rsidP="00A82319">
            <w:pPr>
              <w:pStyle w:val="Footer"/>
              <w:spacing w:after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RRDL USDA</w:t>
            </w:r>
            <w:r w:rsidR="00110302">
              <w:rPr>
                <w:bCs/>
                <w:sz w:val="16"/>
                <w:szCs w:val="16"/>
              </w:rPr>
              <w:t xml:space="preserve"> Preservation </w:t>
            </w:r>
            <w:r>
              <w:rPr>
                <w:bCs/>
                <w:sz w:val="16"/>
                <w:szCs w:val="16"/>
              </w:rPr>
              <w:t xml:space="preserve">Initiative </w:t>
            </w:r>
            <w:r w:rsidR="00110302">
              <w:rPr>
                <w:bCs/>
                <w:sz w:val="16"/>
                <w:szCs w:val="16"/>
              </w:rPr>
              <w:t>RFP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9769421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014169"/>
          <w:docPartObj>
            <w:docPartGallery w:val="Page Numbers (Top of Page)"/>
            <w:docPartUnique/>
          </w:docPartObj>
        </w:sdtPr>
        <w:sdtEndPr/>
        <w:sdtContent>
          <w:p w14:paraId="3B708B20" w14:textId="77777777" w:rsidR="008C59A2" w:rsidRDefault="008C59A2" w:rsidP="0008332D">
            <w:pPr>
              <w:pStyle w:val="Footer"/>
              <w:spacing w:after="0"/>
              <w:jc w:val="both"/>
              <w:rPr>
                <w:sz w:val="16"/>
                <w:szCs w:val="16"/>
              </w:rPr>
            </w:pPr>
          </w:p>
          <w:p w14:paraId="679622E3" w14:textId="52DD45A3" w:rsidR="008C59A2" w:rsidRDefault="00F3556D" w:rsidP="0008332D">
            <w:pPr>
              <w:pStyle w:val="Footer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Checklist</w:t>
            </w:r>
            <w:r w:rsidR="00CB29A8" w:rsidRPr="0008332D">
              <w:rPr>
                <w:sz w:val="16"/>
                <w:szCs w:val="16"/>
              </w:rPr>
              <w:tab/>
            </w:r>
            <w:r w:rsidR="00CB29A8" w:rsidRPr="0008332D">
              <w:rPr>
                <w:bCs/>
                <w:sz w:val="16"/>
                <w:szCs w:val="16"/>
              </w:rPr>
              <w:fldChar w:fldCharType="begin"/>
            </w:r>
            <w:r w:rsidR="00CB29A8" w:rsidRPr="0008332D">
              <w:rPr>
                <w:bCs/>
                <w:sz w:val="16"/>
                <w:szCs w:val="16"/>
              </w:rPr>
              <w:instrText xml:space="preserve"> PAGE </w:instrText>
            </w:r>
            <w:r w:rsidR="00CB29A8" w:rsidRPr="0008332D">
              <w:rPr>
                <w:bCs/>
                <w:sz w:val="16"/>
                <w:szCs w:val="16"/>
              </w:rPr>
              <w:fldChar w:fldCharType="separate"/>
            </w:r>
            <w:r w:rsidR="004B1DB7">
              <w:rPr>
                <w:bCs/>
                <w:noProof/>
                <w:sz w:val="16"/>
                <w:szCs w:val="16"/>
              </w:rPr>
              <w:t>1</w:t>
            </w:r>
            <w:r w:rsidR="00CB29A8" w:rsidRPr="0008332D">
              <w:rPr>
                <w:bCs/>
                <w:sz w:val="16"/>
                <w:szCs w:val="16"/>
              </w:rPr>
              <w:fldChar w:fldCharType="end"/>
            </w:r>
            <w:r w:rsidR="00CB29A8" w:rsidRPr="0008332D">
              <w:rPr>
                <w:sz w:val="16"/>
                <w:szCs w:val="16"/>
              </w:rPr>
              <w:t xml:space="preserve"> of </w:t>
            </w:r>
            <w:r w:rsidR="00CB29A8" w:rsidRPr="0008332D">
              <w:rPr>
                <w:bCs/>
                <w:sz w:val="16"/>
                <w:szCs w:val="16"/>
              </w:rPr>
              <w:fldChar w:fldCharType="begin"/>
            </w:r>
            <w:r w:rsidR="00CB29A8" w:rsidRPr="0008332D">
              <w:rPr>
                <w:bCs/>
                <w:sz w:val="16"/>
                <w:szCs w:val="16"/>
              </w:rPr>
              <w:instrText xml:space="preserve"> NUMPAGES  </w:instrText>
            </w:r>
            <w:r w:rsidR="00CB29A8" w:rsidRPr="0008332D">
              <w:rPr>
                <w:bCs/>
                <w:sz w:val="16"/>
                <w:szCs w:val="16"/>
              </w:rPr>
              <w:fldChar w:fldCharType="separate"/>
            </w:r>
            <w:r w:rsidR="004B1DB7">
              <w:rPr>
                <w:bCs/>
                <w:noProof/>
                <w:sz w:val="16"/>
                <w:szCs w:val="16"/>
              </w:rPr>
              <w:t>1</w:t>
            </w:r>
            <w:r w:rsidR="00CB29A8" w:rsidRPr="0008332D">
              <w:rPr>
                <w:bCs/>
                <w:sz w:val="16"/>
                <w:szCs w:val="16"/>
              </w:rPr>
              <w:fldChar w:fldCharType="end"/>
            </w:r>
            <w:r w:rsidR="00CB29A8" w:rsidRPr="0008332D">
              <w:rPr>
                <w:bCs/>
                <w:sz w:val="16"/>
                <w:szCs w:val="16"/>
              </w:rPr>
              <w:tab/>
            </w:r>
            <w:r w:rsidR="000F0225">
              <w:rPr>
                <w:bCs/>
                <w:sz w:val="16"/>
                <w:szCs w:val="16"/>
              </w:rPr>
              <w:t>06/08/23</w:t>
            </w:r>
          </w:p>
          <w:p w14:paraId="05C55D9F" w14:textId="225072DE" w:rsidR="001E5573" w:rsidRPr="008C59A2" w:rsidRDefault="000F0225" w:rsidP="0008332D">
            <w:pPr>
              <w:pStyle w:val="Footer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TRRRP</w:t>
            </w:r>
            <w:r w:rsidR="00602ACA">
              <w:rPr>
                <w:sz w:val="16"/>
                <w:szCs w:val="16"/>
              </w:rPr>
              <w:t xml:space="preserve"> </w:t>
            </w:r>
            <w:r w:rsidR="003C2F63">
              <w:rPr>
                <w:sz w:val="16"/>
                <w:szCs w:val="16"/>
              </w:rPr>
              <w:t>NOFA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1BFD" w14:textId="77777777" w:rsidR="00990E51" w:rsidRDefault="00990E5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4423" w14:textId="77777777" w:rsidR="00990E51" w:rsidRDefault="00990E5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53B9" w14:textId="77777777" w:rsidR="00AD39DA" w:rsidRPr="00AD39DA" w:rsidRDefault="00AD39DA" w:rsidP="008140CC">
    <w:pPr>
      <w:pStyle w:val="BodyText"/>
    </w:pPr>
    <w:r>
      <w:t>658 Cedar Street, St. Paul, MN 55155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1BE63" w14:textId="77777777" w:rsidR="00987D94" w:rsidRDefault="00987D94">
      <w:r>
        <w:separator/>
      </w:r>
    </w:p>
  </w:footnote>
  <w:footnote w:type="continuationSeparator" w:id="0">
    <w:p w14:paraId="1217E494" w14:textId="77777777" w:rsidR="00987D94" w:rsidRDefault="0098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6"/>
      <w:gridCol w:w="4994"/>
    </w:tblGrid>
    <w:tr w:rsidR="00525C80" w14:paraId="1F26B9FF" w14:textId="77777777" w:rsidTr="00F3556D">
      <w:tc>
        <w:tcPr>
          <w:tcW w:w="4816" w:type="dxa"/>
        </w:tcPr>
        <w:p w14:paraId="7D2DF1DA" w14:textId="68428363" w:rsidR="00525C80" w:rsidRDefault="00850731" w:rsidP="00525C80">
          <w:pPr>
            <w:spacing w:before="0"/>
            <w:rPr>
              <w:color w:val="003865"/>
            </w:rPr>
          </w:pPr>
          <w:r>
            <w:rPr>
              <w:b/>
              <w:noProof/>
              <w:szCs w:val="24"/>
            </w:rPr>
            <w:drawing>
              <wp:inline distT="0" distB="0" distL="0" distR="0" wp14:anchorId="5AB7581C" wp14:editId="5247A57A">
                <wp:extent cx="3092785" cy="5810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HC-3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618" cy="583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2" w:type="dxa"/>
          <w:vAlign w:val="center"/>
        </w:tcPr>
        <w:p w14:paraId="66A43207" w14:textId="3C5DCD81" w:rsidR="0045708A" w:rsidRPr="00EA2FD0" w:rsidRDefault="000F0225" w:rsidP="0045708A">
          <w:pPr>
            <w:pStyle w:val="Heading1"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The </w:t>
          </w:r>
          <w:r w:rsidR="006D70DD">
            <w:rPr>
              <w:rFonts w:asciiTheme="minorHAnsi" w:hAnsiTheme="minorHAnsi"/>
            </w:rPr>
            <w:t>Rural</w:t>
          </w:r>
          <w:r w:rsidR="0045708A">
            <w:rPr>
              <w:rFonts w:asciiTheme="minorHAnsi" w:hAnsiTheme="minorHAnsi"/>
            </w:rPr>
            <w:t xml:space="preserve"> </w:t>
          </w:r>
          <w:r w:rsidR="00850731">
            <w:rPr>
              <w:rFonts w:asciiTheme="minorHAnsi" w:hAnsiTheme="minorHAnsi"/>
            </w:rPr>
            <w:t xml:space="preserve">Rental </w:t>
          </w:r>
          <w:r w:rsidR="0045708A">
            <w:rPr>
              <w:rFonts w:asciiTheme="minorHAnsi" w:hAnsiTheme="minorHAnsi"/>
            </w:rPr>
            <w:t xml:space="preserve">Rehabilitation </w:t>
          </w:r>
          <w:r>
            <w:rPr>
              <w:rFonts w:asciiTheme="minorHAnsi" w:hAnsiTheme="minorHAnsi"/>
            </w:rPr>
            <w:t>Program</w:t>
          </w:r>
          <w:r w:rsidRPr="00EA2FD0">
            <w:rPr>
              <w:rFonts w:asciiTheme="minorHAnsi" w:hAnsiTheme="minorHAnsi"/>
            </w:rPr>
            <w:t xml:space="preserve"> </w:t>
          </w:r>
          <w:r w:rsidR="0045708A" w:rsidRPr="00EA2FD0">
            <w:rPr>
              <w:rFonts w:asciiTheme="minorHAnsi" w:hAnsiTheme="minorHAnsi"/>
            </w:rPr>
            <w:t>(</w:t>
          </w:r>
          <w:r>
            <w:rPr>
              <w:rFonts w:asciiTheme="minorHAnsi" w:hAnsiTheme="minorHAnsi"/>
            </w:rPr>
            <w:t>T</w:t>
          </w:r>
          <w:r w:rsidR="0045708A">
            <w:rPr>
              <w:rFonts w:asciiTheme="minorHAnsi" w:hAnsiTheme="minorHAnsi"/>
            </w:rPr>
            <w:t>RR</w:t>
          </w:r>
          <w:r w:rsidR="00850731">
            <w:rPr>
              <w:rFonts w:asciiTheme="minorHAnsi" w:hAnsiTheme="minorHAnsi"/>
            </w:rPr>
            <w:t>R</w:t>
          </w:r>
          <w:r>
            <w:rPr>
              <w:rFonts w:asciiTheme="minorHAnsi" w:hAnsiTheme="minorHAnsi"/>
            </w:rPr>
            <w:t>P</w:t>
          </w:r>
          <w:r w:rsidR="0045708A" w:rsidRPr="00EA2FD0">
            <w:rPr>
              <w:rFonts w:asciiTheme="minorHAnsi" w:hAnsiTheme="minorHAnsi"/>
            </w:rPr>
            <w:t>)</w:t>
          </w:r>
          <w:r w:rsidR="0045708A">
            <w:rPr>
              <w:rFonts w:asciiTheme="minorHAnsi" w:hAnsiTheme="minorHAnsi"/>
            </w:rPr>
            <w:t xml:space="preserve"> </w:t>
          </w:r>
        </w:p>
        <w:p w14:paraId="44201DDF" w14:textId="2A5066E8" w:rsidR="00525C80" w:rsidRPr="00525C80" w:rsidRDefault="006D70DD" w:rsidP="00A82319">
          <w:pPr>
            <w:pStyle w:val="Heading1"/>
            <w:jc w:val="right"/>
          </w:pPr>
          <w:r>
            <w:rPr>
              <w:rFonts w:asciiTheme="minorHAnsi" w:hAnsiTheme="minorHAnsi"/>
            </w:rPr>
            <w:t xml:space="preserve">APPLICATION </w:t>
          </w:r>
          <w:r w:rsidR="00850731">
            <w:rPr>
              <w:rFonts w:asciiTheme="minorHAnsi" w:hAnsiTheme="minorHAnsi"/>
            </w:rPr>
            <w:t>CHECKLIST</w:t>
          </w:r>
        </w:p>
      </w:tc>
    </w:tr>
  </w:tbl>
  <w:p w14:paraId="2BBA3824" w14:textId="77777777" w:rsidR="001E5573" w:rsidRPr="00BE3444" w:rsidRDefault="001E5573" w:rsidP="00C302B3">
    <w:pPr>
      <w:tabs>
        <w:tab w:val="left" w:pos="5685"/>
      </w:tabs>
      <w:spacing w:before="0"/>
      <w:rPr>
        <w:color w:val="00386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B55AC" w14:textId="77777777" w:rsidR="00990E51" w:rsidRDefault="00990E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47E03" w14:textId="77777777" w:rsidR="00990E51" w:rsidRDefault="00990E5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8518" w14:textId="77777777" w:rsidR="009F6B2C" w:rsidRPr="00BE3444" w:rsidRDefault="009F6B2C">
    <w:pPr>
      <w:rPr>
        <w:color w:val="00386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92634"/>
    <w:multiLevelType w:val="hybridMultilevel"/>
    <w:tmpl w:val="A7A0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264B11"/>
    <w:multiLevelType w:val="hybridMultilevel"/>
    <w:tmpl w:val="29E0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20500"/>
    <w:multiLevelType w:val="hybridMultilevel"/>
    <w:tmpl w:val="1138E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A470B8"/>
    <w:multiLevelType w:val="hybridMultilevel"/>
    <w:tmpl w:val="4686D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41AE"/>
    <w:multiLevelType w:val="hybridMultilevel"/>
    <w:tmpl w:val="FE72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80DC1"/>
    <w:multiLevelType w:val="hybridMultilevel"/>
    <w:tmpl w:val="230E3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AD73C2"/>
    <w:multiLevelType w:val="hybridMultilevel"/>
    <w:tmpl w:val="27381BA0"/>
    <w:lvl w:ilvl="0" w:tplc="41BE9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775A"/>
    <w:multiLevelType w:val="hybridMultilevel"/>
    <w:tmpl w:val="2622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C0256"/>
    <w:multiLevelType w:val="hybridMultilevel"/>
    <w:tmpl w:val="7488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CE46856"/>
    <w:lvl w:ilvl="0" w:tplc="0EC03E4C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09CB"/>
    <w:multiLevelType w:val="hybridMultilevel"/>
    <w:tmpl w:val="AB648D9A"/>
    <w:lvl w:ilvl="0" w:tplc="796485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AB52CA"/>
    <w:multiLevelType w:val="hybridMultilevel"/>
    <w:tmpl w:val="6F24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226FC"/>
    <w:multiLevelType w:val="hybridMultilevel"/>
    <w:tmpl w:val="5D529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EB6194"/>
    <w:multiLevelType w:val="hybridMultilevel"/>
    <w:tmpl w:val="4920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8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2"/>
  </w:num>
  <w:num w:numId="12">
    <w:abstractNumId w:val="29"/>
  </w:num>
  <w:num w:numId="13">
    <w:abstractNumId w:val="31"/>
  </w:num>
  <w:num w:numId="14">
    <w:abstractNumId w:val="20"/>
  </w:num>
  <w:num w:numId="15">
    <w:abstractNumId w:val="2"/>
  </w:num>
  <w:num w:numId="16">
    <w:abstractNumId w:val="31"/>
  </w:num>
  <w:num w:numId="17">
    <w:abstractNumId w:val="20"/>
  </w:num>
  <w:num w:numId="18">
    <w:abstractNumId w:val="11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24"/>
  </w:num>
  <w:num w:numId="24">
    <w:abstractNumId w:val="26"/>
  </w:num>
  <w:num w:numId="25">
    <w:abstractNumId w:val="26"/>
  </w:num>
  <w:num w:numId="26">
    <w:abstractNumId w:val="22"/>
  </w:num>
  <w:num w:numId="27">
    <w:abstractNumId w:val="32"/>
  </w:num>
  <w:num w:numId="28">
    <w:abstractNumId w:val="17"/>
  </w:num>
  <w:num w:numId="29">
    <w:abstractNumId w:val="7"/>
  </w:num>
  <w:num w:numId="30">
    <w:abstractNumId w:val="30"/>
  </w:num>
  <w:num w:numId="31">
    <w:abstractNumId w:val="16"/>
  </w:num>
  <w:num w:numId="32">
    <w:abstractNumId w:val="10"/>
  </w:num>
  <w:num w:numId="33">
    <w:abstractNumId w:val="33"/>
  </w:num>
  <w:num w:numId="34">
    <w:abstractNumId w:val="19"/>
  </w:num>
  <w:num w:numId="35">
    <w:abstractNumId w:val="13"/>
  </w:num>
  <w:num w:numId="36">
    <w:abstractNumId w:val="12"/>
  </w:num>
  <w:num w:numId="37">
    <w:abstractNumId w:val="18"/>
  </w:num>
  <w:num w:numId="38">
    <w:abstractNumId w:val="23"/>
  </w:num>
  <w:num w:numId="3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8A"/>
    <w:rsid w:val="00002A4A"/>
    <w:rsid w:val="00002DEC"/>
    <w:rsid w:val="000065AC"/>
    <w:rsid w:val="00006A0A"/>
    <w:rsid w:val="000142A1"/>
    <w:rsid w:val="0002109D"/>
    <w:rsid w:val="00032303"/>
    <w:rsid w:val="00037BA8"/>
    <w:rsid w:val="00064B90"/>
    <w:rsid w:val="000653F5"/>
    <w:rsid w:val="0007374A"/>
    <w:rsid w:val="000747A7"/>
    <w:rsid w:val="00080404"/>
    <w:rsid w:val="0008332D"/>
    <w:rsid w:val="00084742"/>
    <w:rsid w:val="000B0A75"/>
    <w:rsid w:val="000B2E68"/>
    <w:rsid w:val="000C3708"/>
    <w:rsid w:val="000C3761"/>
    <w:rsid w:val="000C7373"/>
    <w:rsid w:val="000E313B"/>
    <w:rsid w:val="000E3E9D"/>
    <w:rsid w:val="000E47A5"/>
    <w:rsid w:val="000F0225"/>
    <w:rsid w:val="000F4BB1"/>
    <w:rsid w:val="000F62BE"/>
    <w:rsid w:val="00110302"/>
    <w:rsid w:val="0011206A"/>
    <w:rsid w:val="00122A8F"/>
    <w:rsid w:val="00135082"/>
    <w:rsid w:val="00135DC7"/>
    <w:rsid w:val="00147ED1"/>
    <w:rsid w:val="001500D6"/>
    <w:rsid w:val="00157C41"/>
    <w:rsid w:val="001622D1"/>
    <w:rsid w:val="001661D9"/>
    <w:rsid w:val="001708EC"/>
    <w:rsid w:val="001925A8"/>
    <w:rsid w:val="0019673D"/>
    <w:rsid w:val="00197518"/>
    <w:rsid w:val="001A46BB"/>
    <w:rsid w:val="001B7D48"/>
    <w:rsid w:val="001C1447"/>
    <w:rsid w:val="001C218D"/>
    <w:rsid w:val="001C55E0"/>
    <w:rsid w:val="001E5573"/>
    <w:rsid w:val="001E5ECF"/>
    <w:rsid w:val="00211CA3"/>
    <w:rsid w:val="00222A49"/>
    <w:rsid w:val="0022552E"/>
    <w:rsid w:val="00227E68"/>
    <w:rsid w:val="00232F7C"/>
    <w:rsid w:val="00243BCA"/>
    <w:rsid w:val="0025241F"/>
    <w:rsid w:val="00255D10"/>
    <w:rsid w:val="00261247"/>
    <w:rsid w:val="00264652"/>
    <w:rsid w:val="0026674F"/>
    <w:rsid w:val="00272053"/>
    <w:rsid w:val="00282084"/>
    <w:rsid w:val="00291052"/>
    <w:rsid w:val="002A5B21"/>
    <w:rsid w:val="002B5E79"/>
    <w:rsid w:val="002C0859"/>
    <w:rsid w:val="002C0876"/>
    <w:rsid w:val="002D54B1"/>
    <w:rsid w:val="002F1947"/>
    <w:rsid w:val="00306D94"/>
    <w:rsid w:val="003125DF"/>
    <w:rsid w:val="00324FA2"/>
    <w:rsid w:val="003262A6"/>
    <w:rsid w:val="00330A0B"/>
    <w:rsid w:val="00335736"/>
    <w:rsid w:val="003563D2"/>
    <w:rsid w:val="0036495A"/>
    <w:rsid w:val="00366263"/>
    <w:rsid w:val="00376FA5"/>
    <w:rsid w:val="003A1479"/>
    <w:rsid w:val="003A1813"/>
    <w:rsid w:val="003A2CD4"/>
    <w:rsid w:val="003A7316"/>
    <w:rsid w:val="003B7D82"/>
    <w:rsid w:val="003C2F63"/>
    <w:rsid w:val="003C4644"/>
    <w:rsid w:val="003C5BE3"/>
    <w:rsid w:val="003E481D"/>
    <w:rsid w:val="003E5869"/>
    <w:rsid w:val="003F622A"/>
    <w:rsid w:val="00413A7C"/>
    <w:rsid w:val="004141DD"/>
    <w:rsid w:val="0042676B"/>
    <w:rsid w:val="0045708A"/>
    <w:rsid w:val="00461804"/>
    <w:rsid w:val="00466810"/>
    <w:rsid w:val="0047706A"/>
    <w:rsid w:val="004816B5"/>
    <w:rsid w:val="00483DD2"/>
    <w:rsid w:val="00494E6F"/>
    <w:rsid w:val="004A1B4D"/>
    <w:rsid w:val="004A24FF"/>
    <w:rsid w:val="004A58DD"/>
    <w:rsid w:val="004A6119"/>
    <w:rsid w:val="004A77B8"/>
    <w:rsid w:val="004B1DB7"/>
    <w:rsid w:val="004B47DC"/>
    <w:rsid w:val="004E3DF6"/>
    <w:rsid w:val="004E72DA"/>
    <w:rsid w:val="004E75B3"/>
    <w:rsid w:val="004F04BA"/>
    <w:rsid w:val="004F0EFF"/>
    <w:rsid w:val="0050093F"/>
    <w:rsid w:val="00503C3B"/>
    <w:rsid w:val="00514788"/>
    <w:rsid w:val="00525C80"/>
    <w:rsid w:val="00530691"/>
    <w:rsid w:val="0054062F"/>
    <w:rsid w:val="0054371B"/>
    <w:rsid w:val="0056615E"/>
    <w:rsid w:val="005666F2"/>
    <w:rsid w:val="0057515F"/>
    <w:rsid w:val="00576DED"/>
    <w:rsid w:val="005B2DDF"/>
    <w:rsid w:val="005B4AE7"/>
    <w:rsid w:val="005B53B0"/>
    <w:rsid w:val="005C16D8"/>
    <w:rsid w:val="005D4207"/>
    <w:rsid w:val="005D45B3"/>
    <w:rsid w:val="005E2EA7"/>
    <w:rsid w:val="005F6005"/>
    <w:rsid w:val="00602ACA"/>
    <w:rsid w:val="006064AB"/>
    <w:rsid w:val="00614924"/>
    <w:rsid w:val="00622BB5"/>
    <w:rsid w:val="00655345"/>
    <w:rsid w:val="006630D9"/>
    <w:rsid w:val="00664F58"/>
    <w:rsid w:val="006677AC"/>
    <w:rsid w:val="00672536"/>
    <w:rsid w:val="00681EDC"/>
    <w:rsid w:val="0068649F"/>
    <w:rsid w:val="00687189"/>
    <w:rsid w:val="00697CCC"/>
    <w:rsid w:val="006A1B56"/>
    <w:rsid w:val="006B13B7"/>
    <w:rsid w:val="006B2942"/>
    <w:rsid w:val="006B3994"/>
    <w:rsid w:val="006C0E45"/>
    <w:rsid w:val="006D4829"/>
    <w:rsid w:val="006D70DD"/>
    <w:rsid w:val="006F3B38"/>
    <w:rsid w:val="00712AF7"/>
    <w:rsid w:val="007137A4"/>
    <w:rsid w:val="00746688"/>
    <w:rsid w:val="0074778B"/>
    <w:rsid w:val="00765565"/>
    <w:rsid w:val="0077225E"/>
    <w:rsid w:val="00793F48"/>
    <w:rsid w:val="007B35B2"/>
    <w:rsid w:val="007D1FFF"/>
    <w:rsid w:val="007D3230"/>
    <w:rsid w:val="007D42A0"/>
    <w:rsid w:val="007D765C"/>
    <w:rsid w:val="007E685C"/>
    <w:rsid w:val="007F6108"/>
    <w:rsid w:val="007F7097"/>
    <w:rsid w:val="0080108A"/>
    <w:rsid w:val="00806678"/>
    <w:rsid w:val="008067A6"/>
    <w:rsid w:val="008140CC"/>
    <w:rsid w:val="008251B3"/>
    <w:rsid w:val="00844F1D"/>
    <w:rsid w:val="0084749F"/>
    <w:rsid w:val="00850731"/>
    <w:rsid w:val="00864202"/>
    <w:rsid w:val="0088012C"/>
    <w:rsid w:val="00895831"/>
    <w:rsid w:val="008B00B6"/>
    <w:rsid w:val="008B10A7"/>
    <w:rsid w:val="008B5443"/>
    <w:rsid w:val="008C03C9"/>
    <w:rsid w:val="008C4F93"/>
    <w:rsid w:val="008C59A2"/>
    <w:rsid w:val="008C7EEB"/>
    <w:rsid w:val="008D0DEF"/>
    <w:rsid w:val="008D2256"/>
    <w:rsid w:val="008D2A2F"/>
    <w:rsid w:val="008D5E3D"/>
    <w:rsid w:val="0090737A"/>
    <w:rsid w:val="0096108C"/>
    <w:rsid w:val="00963BA0"/>
    <w:rsid w:val="00966496"/>
    <w:rsid w:val="00967764"/>
    <w:rsid w:val="009810EE"/>
    <w:rsid w:val="00984CC9"/>
    <w:rsid w:val="00987D94"/>
    <w:rsid w:val="00990E51"/>
    <w:rsid w:val="0099233F"/>
    <w:rsid w:val="009B54A0"/>
    <w:rsid w:val="009C173B"/>
    <w:rsid w:val="009C6405"/>
    <w:rsid w:val="009F5855"/>
    <w:rsid w:val="009F6B2C"/>
    <w:rsid w:val="00A30799"/>
    <w:rsid w:val="00A44BFC"/>
    <w:rsid w:val="00A46C9D"/>
    <w:rsid w:val="00A57FE8"/>
    <w:rsid w:val="00A64ECE"/>
    <w:rsid w:val="00A66185"/>
    <w:rsid w:val="00A71CAD"/>
    <w:rsid w:val="00A731A2"/>
    <w:rsid w:val="00A82319"/>
    <w:rsid w:val="00A827B0"/>
    <w:rsid w:val="00A827C1"/>
    <w:rsid w:val="00A93F40"/>
    <w:rsid w:val="00A9587F"/>
    <w:rsid w:val="00A96F93"/>
    <w:rsid w:val="00A97370"/>
    <w:rsid w:val="00AB1F46"/>
    <w:rsid w:val="00AB27D1"/>
    <w:rsid w:val="00AD206B"/>
    <w:rsid w:val="00AD39DA"/>
    <w:rsid w:val="00AE4B3B"/>
    <w:rsid w:val="00AE5772"/>
    <w:rsid w:val="00AF22AD"/>
    <w:rsid w:val="00AF5107"/>
    <w:rsid w:val="00B06264"/>
    <w:rsid w:val="00B07C8F"/>
    <w:rsid w:val="00B11348"/>
    <w:rsid w:val="00B275D4"/>
    <w:rsid w:val="00B41AEC"/>
    <w:rsid w:val="00B55068"/>
    <w:rsid w:val="00B5674E"/>
    <w:rsid w:val="00B67F3D"/>
    <w:rsid w:val="00B75051"/>
    <w:rsid w:val="00B77CC5"/>
    <w:rsid w:val="00B859DE"/>
    <w:rsid w:val="00BB15A7"/>
    <w:rsid w:val="00BC2F8D"/>
    <w:rsid w:val="00BD0E59"/>
    <w:rsid w:val="00BD59EE"/>
    <w:rsid w:val="00BE3444"/>
    <w:rsid w:val="00BE3F82"/>
    <w:rsid w:val="00BF6103"/>
    <w:rsid w:val="00C053AC"/>
    <w:rsid w:val="00C12D2F"/>
    <w:rsid w:val="00C277A8"/>
    <w:rsid w:val="00C302B3"/>
    <w:rsid w:val="00C309AE"/>
    <w:rsid w:val="00C365CE"/>
    <w:rsid w:val="00C417EB"/>
    <w:rsid w:val="00C528AE"/>
    <w:rsid w:val="00C569E9"/>
    <w:rsid w:val="00C61F94"/>
    <w:rsid w:val="00C66537"/>
    <w:rsid w:val="00C84198"/>
    <w:rsid w:val="00CB29A8"/>
    <w:rsid w:val="00CB4456"/>
    <w:rsid w:val="00CB7B02"/>
    <w:rsid w:val="00CC5267"/>
    <w:rsid w:val="00CE3748"/>
    <w:rsid w:val="00CE45B0"/>
    <w:rsid w:val="00CF1393"/>
    <w:rsid w:val="00CF1D22"/>
    <w:rsid w:val="00CF4F3A"/>
    <w:rsid w:val="00D0014D"/>
    <w:rsid w:val="00D22819"/>
    <w:rsid w:val="00D511F0"/>
    <w:rsid w:val="00D54EE5"/>
    <w:rsid w:val="00D63F82"/>
    <w:rsid w:val="00D640FC"/>
    <w:rsid w:val="00D675CA"/>
    <w:rsid w:val="00D709A8"/>
    <w:rsid w:val="00D70F7D"/>
    <w:rsid w:val="00D92929"/>
    <w:rsid w:val="00D93C2E"/>
    <w:rsid w:val="00D970A5"/>
    <w:rsid w:val="00DB4967"/>
    <w:rsid w:val="00DC22CF"/>
    <w:rsid w:val="00DC5C91"/>
    <w:rsid w:val="00DC6B01"/>
    <w:rsid w:val="00DE50CB"/>
    <w:rsid w:val="00E206AE"/>
    <w:rsid w:val="00E229C1"/>
    <w:rsid w:val="00E23397"/>
    <w:rsid w:val="00E32CD7"/>
    <w:rsid w:val="00E40BE2"/>
    <w:rsid w:val="00E44EE1"/>
    <w:rsid w:val="00E5241D"/>
    <w:rsid w:val="00E5680C"/>
    <w:rsid w:val="00E61A16"/>
    <w:rsid w:val="00E76267"/>
    <w:rsid w:val="00E77A45"/>
    <w:rsid w:val="00EA535B"/>
    <w:rsid w:val="00EC579D"/>
    <w:rsid w:val="00ED5BDC"/>
    <w:rsid w:val="00ED7DAC"/>
    <w:rsid w:val="00F067A6"/>
    <w:rsid w:val="00F20B25"/>
    <w:rsid w:val="00F212F3"/>
    <w:rsid w:val="00F225F7"/>
    <w:rsid w:val="00F27B07"/>
    <w:rsid w:val="00F3556D"/>
    <w:rsid w:val="00F3683B"/>
    <w:rsid w:val="00F41F08"/>
    <w:rsid w:val="00F70C03"/>
    <w:rsid w:val="00F9084A"/>
    <w:rsid w:val="00F94BD5"/>
    <w:rsid w:val="00FB6E40"/>
    <w:rsid w:val="00FC0BC7"/>
    <w:rsid w:val="00FD1CCB"/>
    <w:rsid w:val="00FF3091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332CA06C"/>
  <w15:docId w15:val="{B9E7D3DB-986A-4C5A-AC3E-5CD81AC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319"/>
    <w:pPr>
      <w:spacing w:after="120" w:line="240" w:lineRule="auto"/>
    </w:pPr>
  </w:style>
  <w:style w:type="paragraph" w:styleId="Heading1">
    <w:name w:val="heading 1"/>
    <w:aliases w:val="H1"/>
    <w:next w:val="BodyText"/>
    <w:link w:val="Heading1Char"/>
    <w:uiPriority w:val="1"/>
    <w:qFormat/>
    <w:rsid w:val="00243BCA"/>
    <w:pPr>
      <w:keepNext/>
      <w:keepLines/>
      <w:tabs>
        <w:tab w:val="left" w:pos="3345"/>
      </w:tabs>
      <w:spacing w:before="0" w:line="240" w:lineRule="auto"/>
      <w:outlineLvl w:val="0"/>
    </w:pPr>
    <w:rPr>
      <w:b/>
      <w:color w:val="000000" w:themeColor="text2"/>
      <w:sz w:val="28"/>
      <w:szCs w:val="40"/>
    </w:rPr>
  </w:style>
  <w:style w:type="paragraph" w:styleId="Heading2">
    <w:name w:val="heading 2"/>
    <w:next w:val="BodyText"/>
    <w:link w:val="Heading2Char"/>
    <w:uiPriority w:val="1"/>
    <w:rsid w:val="008B10A7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0000" w:themeColor="text2"/>
      <w:sz w:val="32"/>
      <w:szCs w:val="32"/>
    </w:rPr>
  </w:style>
  <w:style w:type="paragraph" w:styleId="Heading3">
    <w:name w:val="heading 3"/>
    <w:aliases w:val="H2"/>
    <w:next w:val="BodyText"/>
    <w:link w:val="Heading3Char"/>
    <w:uiPriority w:val="1"/>
    <w:qFormat/>
    <w:rsid w:val="00243BCA"/>
    <w:pPr>
      <w:keepNext/>
      <w:tabs>
        <w:tab w:val="left" w:pos="735"/>
      </w:tabs>
      <w:spacing w:before="0" w:after="120" w:line="240" w:lineRule="auto"/>
      <w:outlineLvl w:val="2"/>
    </w:pPr>
    <w:rPr>
      <w:rFonts w:asciiTheme="minorHAnsi" w:eastAsiaTheme="majorEastAsia" w:hAnsiTheme="minorHAnsi" w:cs="Arial"/>
      <w:b/>
      <w:color w:val="000000" w:themeColor="text2"/>
      <w:sz w:val="24"/>
      <w:szCs w:val="24"/>
    </w:rPr>
  </w:style>
  <w:style w:type="paragraph" w:styleId="Heading4">
    <w:name w:val="heading 4"/>
    <w:aliases w:val="H3"/>
    <w:next w:val="BodyText"/>
    <w:link w:val="Heading4Char"/>
    <w:uiPriority w:val="1"/>
    <w:qFormat/>
    <w:rsid w:val="00243BCA"/>
    <w:pPr>
      <w:keepNext/>
      <w:tabs>
        <w:tab w:val="right" w:pos="9360"/>
      </w:tabs>
      <w:spacing w:before="0" w:after="120" w:line="240" w:lineRule="auto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F13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CF13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243BCA"/>
    <w:pPr>
      <w:spacing w:before="0" w:line="240" w:lineRule="auto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43BCA"/>
    <w:rPr>
      <w:rFonts w:asciiTheme="minorHAnsi" w:hAnsiTheme="minorHAnsi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243BCA"/>
    <w:rPr>
      <w:b/>
      <w:color w:val="000000" w:themeColor="text2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B10A7"/>
    <w:rPr>
      <w:rFonts w:asciiTheme="minorHAnsi" w:eastAsiaTheme="majorEastAsia" w:hAnsiTheme="minorHAnsi" w:cstheme="majorBidi"/>
      <w:b/>
      <w:bCs/>
      <w:color w:val="000000" w:themeColor="text2"/>
      <w:sz w:val="32"/>
      <w:szCs w:val="32"/>
    </w:rPr>
  </w:style>
  <w:style w:type="character" w:customStyle="1" w:styleId="Heading3Char">
    <w:name w:val="Heading 3 Char"/>
    <w:aliases w:val="H2 Char"/>
    <w:basedOn w:val="DefaultParagraphFont"/>
    <w:link w:val="Heading3"/>
    <w:uiPriority w:val="1"/>
    <w:rsid w:val="00243BCA"/>
    <w:rPr>
      <w:rFonts w:asciiTheme="minorHAnsi" w:eastAsiaTheme="majorEastAsia" w:hAnsiTheme="minorHAnsi" w:cs="Arial"/>
      <w:b/>
      <w:color w:val="000000" w:themeColor="text2"/>
      <w:sz w:val="24"/>
      <w:szCs w:val="24"/>
    </w:rPr>
  </w:style>
  <w:style w:type="character" w:customStyle="1" w:styleId="Heading4Char">
    <w:name w:val="Heading 4 Char"/>
    <w:aliases w:val="H3 Char"/>
    <w:basedOn w:val="DefaultParagraphFont"/>
    <w:link w:val="Heading4"/>
    <w:uiPriority w:val="1"/>
    <w:rsid w:val="00243BCA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F1393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CF1393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6B2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6B2C"/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Figuretitle">
    <w:name w:val="Table/Figure title"/>
    <w:basedOn w:val="Heading3"/>
    <w:next w:val="Normal"/>
    <w:qFormat/>
    <w:rsid w:val="00243BCA"/>
    <w:pPr>
      <w:jc w:val="center"/>
    </w:pPr>
    <w:rPr>
      <w:rFonts w:eastAsia="Times New Roman"/>
      <w:iCs/>
      <w:sz w:val="22"/>
      <w:szCs w:val="28"/>
    </w:r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List">
    <w:name w:val="List"/>
    <w:basedOn w:val="Normal"/>
    <w:qFormat/>
    <w:rsid w:val="00243BCA"/>
    <w:pPr>
      <w:numPr>
        <w:numId w:val="25"/>
      </w:numPr>
      <w:spacing w:before="0"/>
    </w:pPr>
    <w:rPr>
      <w:color w:val="000000" w:themeColor="text2"/>
    </w:rPr>
  </w:style>
  <w:style w:type="paragraph" w:customStyle="1" w:styleId="TableH1">
    <w:name w:val="Table H1"/>
    <w:basedOn w:val="BodyText"/>
    <w:next w:val="Normal"/>
    <w:link w:val="TableH1Char"/>
    <w:uiPriority w:val="3"/>
    <w:qFormat/>
    <w:rsid w:val="00CF1393"/>
    <w:pPr>
      <w:jc w:val="center"/>
    </w:pPr>
    <w:rPr>
      <w:b/>
    </w:rPr>
  </w:style>
  <w:style w:type="character" w:customStyle="1" w:styleId="TableH1Char">
    <w:name w:val="Table H1 Char"/>
    <w:basedOn w:val="DefaultParagraphFont"/>
    <w:link w:val="TableH1"/>
    <w:uiPriority w:val="3"/>
    <w:rsid w:val="00CF1393"/>
    <w:rPr>
      <w:rFonts w:asciiTheme="minorHAnsi" w:hAnsiTheme="minorHAnsi"/>
      <w:b/>
      <w:lang w:bidi="ar-SA"/>
    </w:rPr>
  </w:style>
  <w:style w:type="table" w:customStyle="1" w:styleId="TableGrid11">
    <w:name w:val="Table Grid11"/>
    <w:basedOn w:val="TableNormal"/>
    <w:uiPriority w:val="59"/>
    <w:locked/>
    <w:rsid w:val="00BE3444"/>
    <w:pPr>
      <w:spacing w:line="240" w:lineRule="auto"/>
    </w:p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styleId="Footer">
    <w:name w:val="footer"/>
    <w:basedOn w:val="Normal"/>
    <w:link w:val="FooterChar"/>
    <w:uiPriority w:val="99"/>
    <w:unhideWhenUsed/>
    <w:rsid w:val="00232F7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32F7C"/>
  </w:style>
  <w:style w:type="paragraph" w:styleId="BalloonText">
    <w:name w:val="Balloon Text"/>
    <w:basedOn w:val="Normal"/>
    <w:link w:val="BalloonTextChar"/>
    <w:semiHidden/>
    <w:unhideWhenUsed/>
    <w:rsid w:val="00AB27D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27D1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8B00B6"/>
    <w:pPr>
      <w:spacing w:before="0" w:line="240" w:lineRule="auto"/>
    </w:p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5306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0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0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0691"/>
    <w:rPr>
      <w:b/>
      <w:bCs/>
      <w:sz w:val="20"/>
      <w:szCs w:val="20"/>
    </w:rPr>
  </w:style>
  <w:style w:type="paragraph" w:customStyle="1" w:styleId="SFNormal">
    <w:name w:val="SF_Normal"/>
    <w:basedOn w:val="Normal"/>
    <w:link w:val="SFNormalChar"/>
    <w:qFormat/>
    <w:rsid w:val="00032303"/>
    <w:pPr>
      <w:spacing w:before="0"/>
    </w:pPr>
    <w:rPr>
      <w:sz w:val="24"/>
      <w:szCs w:val="24"/>
    </w:rPr>
  </w:style>
  <w:style w:type="character" w:customStyle="1" w:styleId="SFNormalChar">
    <w:name w:val="SF_Normal Char"/>
    <w:basedOn w:val="DefaultParagraphFont"/>
    <w:link w:val="SFNormal"/>
    <w:locked/>
    <w:rsid w:val="00032303"/>
    <w:rPr>
      <w:sz w:val="24"/>
      <w:szCs w:val="24"/>
    </w:rPr>
  </w:style>
  <w:style w:type="paragraph" w:customStyle="1" w:styleId="SFHeading2">
    <w:name w:val="SF_Heading 2"/>
    <w:basedOn w:val="SFNormal"/>
    <w:next w:val="SFNormal"/>
    <w:qFormat/>
    <w:rsid w:val="00032303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032303"/>
    <w:pPr>
      <w:spacing w:before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FTab1">
    <w:name w:val="SF_Tab 1"/>
    <w:basedOn w:val="SFNormal"/>
    <w:qFormat/>
    <w:rsid w:val="00032303"/>
    <w:pPr>
      <w:tabs>
        <w:tab w:val="num" w:pos="1080"/>
      </w:tabs>
      <w:spacing w:before="120"/>
      <w:ind w:left="1080" w:hanging="360"/>
    </w:pPr>
    <w:rPr>
      <w:color w:val="000000"/>
      <w:szCs w:val="22"/>
    </w:rPr>
  </w:style>
  <w:style w:type="character" w:styleId="FollowedHyperlink">
    <w:name w:val="FollowedHyperlink"/>
    <w:basedOn w:val="DefaultParagraphFont"/>
    <w:semiHidden/>
    <w:unhideWhenUsed/>
    <w:rsid w:val="0008332D"/>
    <w:rPr>
      <w:color w:val="5D295F" w:themeColor="followedHyperlink"/>
      <w:u w:val="single"/>
    </w:rPr>
  </w:style>
  <w:style w:type="paragraph" w:styleId="Revision">
    <w:name w:val="Revision"/>
    <w:hidden/>
    <w:uiPriority w:val="99"/>
    <w:semiHidden/>
    <w:rsid w:val="00576DED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A4E2-88FC-45D5-BA16-2E1B225C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Beneral Use Template (Light Header)</vt:lpstr>
    </vt:vector>
  </TitlesOfParts>
  <Company>Minnesota Housing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Beneral Use Template (Light Header)</dc:title>
  <dc:subject>template</dc:subject>
  <dc:creator>Ruiz-Briseno, Irene</dc:creator>
  <cp:keywords>template, general</cp:keywords>
  <cp:lastModifiedBy>Liza L. Bergeron</cp:lastModifiedBy>
  <cp:revision>2</cp:revision>
  <cp:lastPrinted>2019-07-02T18:50:00Z</cp:lastPrinted>
  <dcterms:created xsi:type="dcterms:W3CDTF">2023-06-08T18:37:00Z</dcterms:created>
  <dcterms:modified xsi:type="dcterms:W3CDTF">2023-06-08T18:37:00Z</dcterms:modified>
  <cp:category>template</cp:category>
  <cp:contentStatus>active</cp:contentStatus>
</cp:coreProperties>
</file>